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6CEB3" w14:textId="77777777" w:rsidR="00CA6493" w:rsidRPr="000A167D" w:rsidRDefault="00CA6493" w:rsidP="00A20882">
      <w:pPr>
        <w:spacing w:after="120"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bookmarkStart w:id="0" w:name="_GoBack"/>
      <w:bookmarkEnd w:id="0"/>
      <w:r w:rsidRPr="000A167D">
        <w:rPr>
          <w:rFonts w:ascii="Arial" w:hAnsi="Arial" w:cs="Arial"/>
          <w:b/>
          <w:smallCaps/>
          <w:sz w:val="22"/>
          <w:szCs w:val="22"/>
        </w:rPr>
        <w:t xml:space="preserve">domanda di partecipazione </w:t>
      </w:r>
    </w:p>
    <w:p w14:paraId="3504A389" w14:textId="77777777" w:rsidR="00CA6493" w:rsidRPr="000A167D" w:rsidRDefault="00CA6493" w:rsidP="00A20882">
      <w:pPr>
        <w:spacing w:after="120"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0A167D">
        <w:rPr>
          <w:rFonts w:ascii="Arial" w:hAnsi="Arial" w:cs="Arial"/>
          <w:b/>
          <w:smallCaps/>
          <w:sz w:val="22"/>
          <w:szCs w:val="22"/>
        </w:rPr>
        <w:t>AD IRE SPA</w:t>
      </w:r>
    </w:p>
    <w:p w14:paraId="0E029803" w14:textId="77777777" w:rsidR="00CA6493" w:rsidRPr="000A167D" w:rsidRDefault="00CA6493" w:rsidP="00A20882">
      <w:pPr>
        <w:spacing w:after="120"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0A167D">
        <w:rPr>
          <w:rFonts w:ascii="Arial" w:hAnsi="Arial" w:cs="Arial"/>
          <w:i/>
          <w:sz w:val="22"/>
          <w:szCs w:val="22"/>
        </w:rPr>
        <w:t>sede operativa Via XX Settembre, 41  – 16121 Genova</w:t>
      </w:r>
    </w:p>
    <w:p w14:paraId="36BA3C3C" w14:textId="23E0B3CD" w:rsidR="00CA6493" w:rsidRPr="000A167D" w:rsidRDefault="00CA6493" w:rsidP="00FE6718">
      <w:pPr>
        <w:pStyle w:val="Titolo5"/>
        <w:jc w:val="center"/>
        <w:rPr>
          <w:rFonts w:ascii="Arial" w:hAnsi="Arial" w:cs="Arial"/>
          <w:b/>
          <w:smallCaps/>
          <w:sz w:val="22"/>
          <w:szCs w:val="22"/>
          <w:highlight w:val="yellow"/>
        </w:rPr>
      </w:pPr>
      <w:r w:rsidRPr="000A167D">
        <w:rPr>
          <w:rFonts w:ascii="Arial" w:hAnsi="Arial" w:cs="Arial"/>
          <w:b/>
          <w:smallCaps/>
          <w:color w:val="auto"/>
          <w:sz w:val="22"/>
          <w:szCs w:val="22"/>
        </w:rPr>
        <w:t>CUP</w:t>
      </w:r>
      <w:r w:rsidR="00DF2B14" w:rsidRPr="00DF2B14">
        <w:rPr>
          <w:rFonts w:ascii="Arial" w:hAnsi="Arial" w:cs="Arial"/>
          <w:b/>
          <w:smallCaps/>
          <w:color w:val="auto"/>
          <w:sz w:val="22"/>
          <w:szCs w:val="22"/>
        </w:rPr>
        <w:t xml:space="preserve"> G21B17000550002</w:t>
      </w:r>
      <w:r w:rsidRPr="000A167D">
        <w:rPr>
          <w:rFonts w:ascii="Arial" w:hAnsi="Arial" w:cs="Arial"/>
          <w:b/>
          <w:smallCaps/>
          <w:color w:val="auto"/>
          <w:sz w:val="22"/>
          <w:szCs w:val="22"/>
        </w:rPr>
        <w:t xml:space="preserve"> </w:t>
      </w:r>
      <w:r w:rsidR="00DF2B14">
        <w:rPr>
          <w:rFonts w:ascii="Arial" w:hAnsi="Arial" w:cs="Arial"/>
          <w:b/>
          <w:bCs/>
          <w:smallCaps/>
          <w:color w:val="auto"/>
          <w:sz w:val="22"/>
          <w:szCs w:val="22"/>
        </w:rPr>
        <w:t>–</w:t>
      </w:r>
      <w:r w:rsidRPr="00E94EAF">
        <w:rPr>
          <w:rFonts w:ascii="Arial" w:hAnsi="Arial" w:cs="Arial"/>
          <w:b/>
          <w:bCs/>
          <w:smallCaps/>
          <w:color w:val="auto"/>
          <w:sz w:val="22"/>
          <w:szCs w:val="22"/>
        </w:rPr>
        <w:t xml:space="preserve"> </w:t>
      </w:r>
      <w:r w:rsidRPr="00170C9A">
        <w:rPr>
          <w:rFonts w:ascii="Arial" w:hAnsi="Arial" w:cs="Arial"/>
          <w:b/>
          <w:smallCaps/>
          <w:color w:val="auto"/>
          <w:sz w:val="22"/>
          <w:szCs w:val="22"/>
        </w:rPr>
        <w:t>CIG</w:t>
      </w:r>
      <w:r w:rsidR="00170C9A" w:rsidRPr="00170C9A">
        <w:rPr>
          <w:rFonts w:ascii="Arial" w:hAnsi="Arial" w:cs="Arial"/>
          <w:b/>
          <w:smallCaps/>
          <w:color w:val="auto"/>
          <w:sz w:val="22"/>
          <w:szCs w:val="22"/>
        </w:rPr>
        <w:t xml:space="preserve"> 7386112</w:t>
      </w:r>
      <w:r w:rsidR="00170C9A">
        <w:rPr>
          <w:rFonts w:ascii="Arial" w:hAnsi="Arial" w:cs="Arial"/>
          <w:b/>
          <w:smallCaps/>
          <w:color w:val="auto"/>
          <w:sz w:val="22"/>
          <w:szCs w:val="22"/>
        </w:rPr>
        <w:t>C</w:t>
      </w:r>
      <w:r w:rsidR="00170C9A" w:rsidRPr="00170C9A">
        <w:rPr>
          <w:rFonts w:ascii="Arial" w:hAnsi="Arial" w:cs="Arial"/>
          <w:b/>
          <w:smallCaps/>
          <w:color w:val="auto"/>
          <w:sz w:val="22"/>
          <w:szCs w:val="22"/>
        </w:rPr>
        <w:t>6</w:t>
      </w:r>
      <w:r w:rsidR="00170C9A">
        <w:rPr>
          <w:rFonts w:ascii="Arial" w:hAnsi="Arial" w:cs="Arial"/>
          <w:b/>
          <w:smallCaps/>
          <w:color w:val="auto"/>
          <w:sz w:val="22"/>
          <w:szCs w:val="22"/>
        </w:rPr>
        <w:t>E</w:t>
      </w:r>
    </w:p>
    <w:p w14:paraId="21A59507" w14:textId="050DD19D" w:rsidR="00CA6493" w:rsidRPr="00DF2B14" w:rsidRDefault="000A167D" w:rsidP="00A7790D">
      <w:pPr>
        <w:pStyle w:val="Titolo4"/>
        <w:spacing w:line="360" w:lineRule="auto"/>
        <w:jc w:val="both"/>
        <w:rPr>
          <w:rFonts w:ascii="Arial" w:hAnsi="Arial" w:cs="Arial"/>
          <w:i w:val="0"/>
          <w:color w:val="auto"/>
          <w:sz w:val="22"/>
          <w:szCs w:val="22"/>
          <w:u w:val="single"/>
        </w:rPr>
      </w:pPr>
      <w:r w:rsidRPr="000A167D">
        <w:rPr>
          <w:rFonts w:ascii="Arial" w:hAnsi="Arial" w:cs="Arial"/>
          <w:i w:val="0"/>
          <w:caps/>
          <w:color w:val="auto"/>
          <w:sz w:val="22"/>
          <w:szCs w:val="22"/>
        </w:rPr>
        <w:t xml:space="preserve">OGGETTO: </w:t>
      </w:r>
      <w:r w:rsidR="00CA6493" w:rsidRPr="000A167D">
        <w:rPr>
          <w:rFonts w:ascii="Arial" w:hAnsi="Arial" w:cs="Arial"/>
          <w:i w:val="0"/>
          <w:caps/>
          <w:color w:val="auto"/>
          <w:sz w:val="22"/>
          <w:szCs w:val="22"/>
        </w:rPr>
        <w:t xml:space="preserve">procedura aperta per </w:t>
      </w:r>
      <w:r w:rsidR="004B383E" w:rsidRPr="000A167D">
        <w:rPr>
          <w:rFonts w:ascii="Arial" w:hAnsi="Arial" w:cs="Arial"/>
          <w:i w:val="0"/>
          <w:caps/>
          <w:color w:val="auto"/>
          <w:sz w:val="22"/>
          <w:szCs w:val="22"/>
        </w:rPr>
        <w:t>L’</w:t>
      </w:r>
      <w:r w:rsidR="00053DB5" w:rsidRPr="000A167D">
        <w:rPr>
          <w:rFonts w:ascii="Arial" w:hAnsi="Arial" w:cs="Arial"/>
          <w:i w:val="0"/>
          <w:color w:val="auto"/>
          <w:sz w:val="22"/>
          <w:szCs w:val="22"/>
        </w:rPr>
        <w:t xml:space="preserve">AFFIDAMENTO </w:t>
      </w:r>
      <w:r w:rsidR="00FE6718" w:rsidRPr="00FE6718">
        <w:rPr>
          <w:rFonts w:ascii="Arial" w:hAnsi="Arial" w:cs="Arial"/>
          <w:i w:val="0"/>
          <w:color w:val="auto"/>
          <w:sz w:val="22"/>
          <w:szCs w:val="22"/>
        </w:rPr>
        <w:t xml:space="preserve">DEI SERVIZI DI </w:t>
      </w:r>
      <w:r w:rsidR="00FE6718" w:rsidRPr="00DF2B14">
        <w:rPr>
          <w:rFonts w:ascii="Arial" w:hAnsi="Arial" w:cs="Arial"/>
          <w:i w:val="0"/>
          <w:caps/>
          <w:color w:val="auto"/>
          <w:sz w:val="22"/>
          <w:szCs w:val="22"/>
        </w:rPr>
        <w:t xml:space="preserve">PROGETTAZIONE </w:t>
      </w:r>
      <w:r w:rsidR="00DF2B14" w:rsidRPr="00DF2B14">
        <w:rPr>
          <w:rFonts w:ascii="Arial" w:hAnsi="Arial" w:cs="Arial"/>
          <w:i w:val="0"/>
          <w:caps/>
          <w:color w:val="auto"/>
          <w:sz w:val="22"/>
          <w:szCs w:val="22"/>
        </w:rPr>
        <w:t>ESECUTIVA DEI LOTTI 2, 3 e 4, CON OPZIONE, DELLA DIREZIONE LAVORI E DEL COORDINAMENTO DELLA SICUREZZA IN F</w:t>
      </w:r>
      <w:r w:rsidR="001D58F2">
        <w:rPr>
          <w:rFonts w:ascii="Arial" w:hAnsi="Arial" w:cs="Arial"/>
          <w:i w:val="0"/>
          <w:caps/>
          <w:color w:val="auto"/>
          <w:sz w:val="22"/>
          <w:szCs w:val="22"/>
        </w:rPr>
        <w:t>ASE DI ESECUZIONE DEI LOTTI 2</w:t>
      </w:r>
      <w:r w:rsidR="00DF2B14" w:rsidRPr="00DF2B14">
        <w:rPr>
          <w:rFonts w:ascii="Arial" w:hAnsi="Arial" w:cs="Arial"/>
          <w:i w:val="0"/>
          <w:caps/>
          <w:color w:val="auto"/>
          <w:sz w:val="22"/>
          <w:szCs w:val="22"/>
        </w:rPr>
        <w:t xml:space="preserve"> E 4, DELLA SISTEMAZIONE DELLA S.P. </w:t>
      </w:r>
      <w:r w:rsidR="00DF2B14">
        <w:rPr>
          <w:rFonts w:ascii="Arial" w:hAnsi="Arial" w:cs="Arial"/>
          <w:i w:val="0"/>
          <w:caps/>
          <w:color w:val="auto"/>
          <w:sz w:val="22"/>
          <w:szCs w:val="22"/>
        </w:rPr>
        <w:t>31 STRADA DELLA RIPA (SP</w:t>
      </w:r>
      <w:r w:rsidR="00796275">
        <w:rPr>
          <w:rFonts w:ascii="Arial" w:hAnsi="Arial" w:cs="Arial"/>
          <w:i w:val="0"/>
          <w:caps/>
          <w:color w:val="auto"/>
          <w:sz w:val="22"/>
          <w:szCs w:val="22"/>
        </w:rPr>
        <w:t>)</w:t>
      </w:r>
      <w:r w:rsidR="00CA6493" w:rsidRPr="000A167D">
        <w:rPr>
          <w:rStyle w:val="Rimandonotaapidipagina"/>
          <w:rFonts w:ascii="Arial" w:hAnsi="Arial" w:cs="Arial"/>
          <w:sz w:val="22"/>
          <w:szCs w:val="22"/>
        </w:rPr>
        <w:footnoteReference w:id="1"/>
      </w:r>
    </w:p>
    <w:p w14:paraId="50ABB62D" w14:textId="77777777" w:rsidR="00CA6493" w:rsidRPr="000A167D" w:rsidRDefault="00CA6493" w:rsidP="00A20882">
      <w:p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 xml:space="preserve">Presentata da__________________________________________ (detto anche “il concorrente”) </w:t>
      </w:r>
    </w:p>
    <w:p w14:paraId="6678AE3E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 xml:space="preserve">Il sottoscritto ____________________________ nato a __________________ il _________ residente in via </w:t>
      </w:r>
      <w:r w:rsidR="004B383E" w:rsidRPr="000A167D">
        <w:rPr>
          <w:rFonts w:ascii="Arial" w:hAnsi="Arial" w:cs="Arial"/>
          <w:sz w:val="22"/>
          <w:szCs w:val="22"/>
        </w:rPr>
        <w:t xml:space="preserve">______________________________ </w:t>
      </w:r>
      <w:r w:rsidRPr="000A167D">
        <w:rPr>
          <w:rFonts w:ascii="Arial" w:hAnsi="Arial" w:cs="Arial"/>
          <w:sz w:val="22"/>
          <w:szCs w:val="22"/>
        </w:rPr>
        <w:t>C</w:t>
      </w:r>
      <w:r w:rsidR="004B383E" w:rsidRPr="000A167D">
        <w:rPr>
          <w:rFonts w:ascii="Arial" w:hAnsi="Arial" w:cs="Arial"/>
          <w:sz w:val="22"/>
          <w:szCs w:val="22"/>
        </w:rPr>
        <w:t>F_____________________________</w:t>
      </w:r>
    </w:p>
    <w:p w14:paraId="3EC16ED1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DC53027" w14:textId="77777777" w:rsidR="00CA6493" w:rsidRPr="000A167D" w:rsidRDefault="00CA6493" w:rsidP="00A20882">
      <w:pPr>
        <w:pStyle w:val="sche3"/>
        <w:spacing w:before="240" w:after="120" w:line="360" w:lineRule="auto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in qualità di: (</w:t>
      </w:r>
      <w:r w:rsidRPr="000A167D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compilare nelle sezioni di pertinenza)</w:t>
      </w:r>
    </w:p>
    <w:p w14:paraId="0A866391" w14:textId="6711895F" w:rsidR="000D77DF" w:rsidRPr="000A167D" w:rsidRDefault="000D77DF" w:rsidP="000D77DF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professionista singolo, partecipan</w:t>
      </w:r>
      <w:r w:rsidR="00434D7A">
        <w:rPr>
          <w:rFonts w:ascii="Arial" w:hAnsi="Arial" w:cs="Arial"/>
          <w:sz w:val="22"/>
          <w:szCs w:val="22"/>
        </w:rPr>
        <w:t>te in Raggruppamento Temporaneo</w:t>
      </w:r>
    </w:p>
    <w:p w14:paraId="30D5150C" w14:textId="77777777" w:rsidR="00CA6493" w:rsidRPr="000A167D" w:rsidRDefault="00CA6493" w:rsidP="00A20882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legale rap</w:t>
      </w:r>
      <w:r w:rsidR="00235967" w:rsidRPr="000A167D">
        <w:rPr>
          <w:rFonts w:ascii="Arial" w:hAnsi="Arial" w:cs="Arial"/>
          <w:sz w:val="22"/>
          <w:szCs w:val="22"/>
        </w:rPr>
        <w:t>presentante di studio associato</w:t>
      </w:r>
    </w:p>
    <w:p w14:paraId="79952EC5" w14:textId="77777777" w:rsidR="00CA6493" w:rsidRPr="000A167D" w:rsidRDefault="00CA6493" w:rsidP="00A20882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legale rappresentante di società di ingegneria</w:t>
      </w:r>
    </w:p>
    <w:p w14:paraId="6B302B5B" w14:textId="77777777" w:rsidR="00CA6493" w:rsidRPr="000A167D" w:rsidRDefault="00CA6493" w:rsidP="00A20882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legale rappresentante di società di professionisti</w:t>
      </w:r>
    </w:p>
    <w:p w14:paraId="31FC4290" w14:textId="5E41E694" w:rsidR="00CA6493" w:rsidRPr="000A167D" w:rsidRDefault="00CA6493" w:rsidP="00A20882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 xml:space="preserve">legale rappresentante di consorzio stabile di società di professionisti </w:t>
      </w:r>
      <w:r w:rsidR="000D77DF">
        <w:rPr>
          <w:rFonts w:ascii="Arial" w:hAnsi="Arial" w:cs="Arial"/>
          <w:sz w:val="22"/>
          <w:szCs w:val="22"/>
        </w:rPr>
        <w:t>e/</w:t>
      </w:r>
      <w:r w:rsidR="000A167D">
        <w:rPr>
          <w:rFonts w:ascii="Arial" w:hAnsi="Arial" w:cs="Arial"/>
          <w:sz w:val="22"/>
          <w:szCs w:val="22"/>
        </w:rPr>
        <w:t>o</w:t>
      </w:r>
      <w:r w:rsidRPr="000A167D">
        <w:rPr>
          <w:rFonts w:ascii="Arial" w:hAnsi="Arial" w:cs="Arial"/>
          <w:sz w:val="22"/>
          <w:szCs w:val="22"/>
        </w:rPr>
        <w:t xml:space="preserve"> di società di ingegneria;</w:t>
      </w:r>
    </w:p>
    <w:p w14:paraId="208F899D" w14:textId="77777777" w:rsidR="00AE7769" w:rsidRPr="000A167D" w:rsidRDefault="00AE7769" w:rsidP="00AE7769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altro _______________________________________________</w:t>
      </w:r>
    </w:p>
    <w:p w14:paraId="19526408" w14:textId="77777777" w:rsidR="00CA6493" w:rsidRPr="000A167D" w:rsidRDefault="00CA6493" w:rsidP="00A20882">
      <w:pPr>
        <w:spacing w:before="40" w:after="120" w:line="360" w:lineRule="auto"/>
        <w:ind w:left="928"/>
        <w:jc w:val="center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e (</w:t>
      </w:r>
      <w:r w:rsidRPr="000D77DF">
        <w:rPr>
          <w:rFonts w:ascii="Arial" w:hAnsi="Arial" w:cs="Arial"/>
          <w:i/>
          <w:sz w:val="22"/>
          <w:szCs w:val="22"/>
        </w:rPr>
        <w:t>eventualmente</w:t>
      </w:r>
      <w:r w:rsidRPr="000A167D">
        <w:rPr>
          <w:rFonts w:ascii="Arial" w:hAnsi="Arial" w:cs="Arial"/>
          <w:sz w:val="22"/>
          <w:szCs w:val="22"/>
        </w:rPr>
        <w:t>) come:</w:t>
      </w:r>
    </w:p>
    <w:p w14:paraId="08D43451" w14:textId="2765BBA7" w:rsidR="00CA6493" w:rsidRPr="000A167D" w:rsidRDefault="00CA6493" w:rsidP="00A20882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 xml:space="preserve">capogruppo – </w:t>
      </w:r>
      <w:r w:rsidR="000D77DF">
        <w:rPr>
          <w:rFonts w:ascii="Arial" w:hAnsi="Arial" w:cs="Arial"/>
          <w:sz w:val="22"/>
          <w:szCs w:val="22"/>
        </w:rPr>
        <w:t xml:space="preserve">mandataria di Raggruppamento </w:t>
      </w:r>
      <w:r w:rsidRPr="000A167D">
        <w:rPr>
          <w:rFonts w:ascii="Arial" w:hAnsi="Arial" w:cs="Arial"/>
          <w:sz w:val="22"/>
          <w:szCs w:val="22"/>
        </w:rPr>
        <w:t>Temporaneo</w:t>
      </w:r>
      <w:r w:rsidR="006C48E9">
        <w:rPr>
          <w:rFonts w:ascii="Arial" w:hAnsi="Arial" w:cs="Arial"/>
          <w:sz w:val="22"/>
          <w:szCs w:val="22"/>
        </w:rPr>
        <w:t>/Consorzio ordinario</w:t>
      </w:r>
    </w:p>
    <w:p w14:paraId="4FE7BDC0" w14:textId="04DCB4D6" w:rsidR="00CA6493" w:rsidRPr="000A167D" w:rsidRDefault="00CA6493" w:rsidP="00A20882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mandante di Raggruppamento Temporaneo</w:t>
      </w:r>
      <w:r w:rsidR="006C48E9">
        <w:rPr>
          <w:rFonts w:ascii="Arial" w:hAnsi="Arial" w:cs="Arial"/>
          <w:sz w:val="22"/>
          <w:szCs w:val="22"/>
        </w:rPr>
        <w:t>/Consorzio ordinario</w:t>
      </w:r>
    </w:p>
    <w:p w14:paraId="08673CAE" w14:textId="77777777" w:rsidR="00CA6493" w:rsidRPr="000A167D" w:rsidRDefault="00CA6493" w:rsidP="00A20882">
      <w:pPr>
        <w:spacing w:before="40" w:after="120" w:line="360" w:lineRule="auto"/>
        <w:ind w:left="928"/>
        <w:jc w:val="both"/>
        <w:rPr>
          <w:rFonts w:ascii="Arial" w:hAnsi="Arial" w:cs="Arial"/>
          <w:sz w:val="22"/>
          <w:szCs w:val="22"/>
        </w:rPr>
      </w:pPr>
    </w:p>
    <w:p w14:paraId="7B8F8F16" w14:textId="77777777" w:rsidR="00CA6493" w:rsidRPr="000A167D" w:rsidRDefault="00CA6493" w:rsidP="00A20882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già costituito</w:t>
      </w:r>
    </w:p>
    <w:p w14:paraId="4D7141D1" w14:textId="77777777" w:rsidR="00CA6493" w:rsidRDefault="00CA6493" w:rsidP="00A20882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da costituire</w:t>
      </w:r>
    </w:p>
    <w:p w14:paraId="735B4F0B" w14:textId="4BAE94D3" w:rsidR="000A167D" w:rsidRPr="000A167D" w:rsidRDefault="006C48E9" w:rsidP="000A167D">
      <w:pPr>
        <w:tabs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</w:t>
      </w:r>
      <w:r w:rsidRPr="006C48E9">
        <w:rPr>
          <w:rFonts w:ascii="Arial" w:hAnsi="Arial" w:cs="Arial"/>
          <w:i/>
          <w:sz w:val="22"/>
          <w:szCs w:val="22"/>
        </w:rPr>
        <w:t>in caso di RTI/Consorzio ordinario da costituire</w:t>
      </w:r>
      <w:r>
        <w:rPr>
          <w:rFonts w:ascii="Arial" w:hAnsi="Arial" w:cs="Arial"/>
          <w:sz w:val="22"/>
          <w:szCs w:val="22"/>
        </w:rPr>
        <w:t xml:space="preserve">) </w:t>
      </w:r>
      <w:r w:rsidR="000D77DF">
        <w:rPr>
          <w:rFonts w:ascii="Arial" w:hAnsi="Arial" w:cs="Arial"/>
          <w:sz w:val="22"/>
          <w:szCs w:val="22"/>
        </w:rPr>
        <w:t>con i seguenti mandanti</w:t>
      </w:r>
      <w:r>
        <w:rPr>
          <w:rFonts w:ascii="Arial" w:hAnsi="Arial" w:cs="Arial"/>
          <w:sz w:val="22"/>
          <w:szCs w:val="22"/>
        </w:rPr>
        <w:t>/consorziati</w:t>
      </w:r>
      <w:r w:rsidR="000A167D" w:rsidRPr="000A167D">
        <w:rPr>
          <w:rFonts w:ascii="Arial" w:hAnsi="Arial" w:cs="Arial"/>
          <w:sz w:val="22"/>
          <w:szCs w:val="22"/>
        </w:rPr>
        <w:t>: _____________________________________________ come di seguito rappresentati (</w:t>
      </w:r>
      <w:r w:rsidR="000A167D" w:rsidRPr="000A167D">
        <w:rPr>
          <w:rFonts w:ascii="Arial" w:hAnsi="Arial" w:cs="Arial"/>
          <w:i/>
          <w:sz w:val="22"/>
          <w:szCs w:val="22"/>
        </w:rPr>
        <w:t>indicare di seguito se il modello viene sottoscritto congiuntamente da tutti i componenti del concorrente che si presenta in forma plurisoggettiva altrimenti allegare un modello per ciascun componente del concorrente)</w:t>
      </w:r>
    </w:p>
    <w:p w14:paraId="080C16EB" w14:textId="4F8EC6C5" w:rsidR="000A167D" w:rsidRPr="006F31A3" w:rsidRDefault="000A167D" w:rsidP="0037603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Il sottoscritto ____________________________ nato a __________________ il _________ residente in via ______________________________ CF_____________________________</w:t>
      </w:r>
      <w:r w:rsidRPr="000A167D">
        <w:rPr>
          <w:rFonts w:ascii="Arial" w:eastAsia="Calibri" w:hAnsi="Arial" w:cs="Arial"/>
          <w:sz w:val="22"/>
          <w:szCs w:val="22"/>
          <w:lang w:eastAsia="en-US"/>
        </w:rPr>
        <w:t xml:space="preserve"> nella sua qualità di (</w:t>
      </w:r>
      <w:r w:rsidRPr="000A167D">
        <w:rPr>
          <w:rFonts w:ascii="Arial" w:eastAsia="Calibri" w:hAnsi="Arial" w:cs="Arial"/>
          <w:i/>
          <w:sz w:val="22"/>
          <w:szCs w:val="22"/>
          <w:lang w:eastAsia="en-US"/>
        </w:rPr>
        <w:t>carica sociale - in caso di procuratore allegare copia della procura e/o CCIAA</w:t>
      </w:r>
      <w:r w:rsidRPr="000A167D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Pr="000A167D">
        <w:rPr>
          <w:rFonts w:ascii="Arial" w:hAnsi="Arial" w:cs="Arial"/>
          <w:sz w:val="22"/>
          <w:szCs w:val="22"/>
        </w:rPr>
        <w:t xml:space="preserve">_______________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dello studio/società </w:t>
      </w:r>
      <w:r w:rsidRPr="000A167D">
        <w:rPr>
          <w:rFonts w:ascii="Arial" w:eastAsia="Calibri" w:hAnsi="Arial" w:cs="Arial"/>
          <w:sz w:val="22"/>
          <w:szCs w:val="22"/>
          <w:lang w:eastAsia="en-US"/>
        </w:rPr>
        <w:t>(</w:t>
      </w:r>
      <w:r w:rsidRPr="000A167D">
        <w:rPr>
          <w:rFonts w:ascii="Arial" w:eastAsia="Calibri" w:hAnsi="Arial" w:cs="Arial"/>
          <w:i/>
          <w:sz w:val="22"/>
          <w:szCs w:val="22"/>
          <w:lang w:eastAsia="en-US"/>
        </w:rPr>
        <w:t>specificare denominazione e forma sociale</w:t>
      </w:r>
      <w:r w:rsidR="0037603B">
        <w:rPr>
          <w:rFonts w:ascii="Arial" w:eastAsia="Calibri" w:hAnsi="Arial" w:cs="Arial"/>
          <w:sz w:val="22"/>
          <w:szCs w:val="22"/>
          <w:lang w:eastAsia="en-US"/>
        </w:rPr>
        <w:t xml:space="preserve">) ____________________________________ </w:t>
      </w:r>
      <w:r w:rsidRPr="006F31A3">
        <w:rPr>
          <w:rFonts w:ascii="Arial" w:hAnsi="Arial" w:cs="Arial"/>
          <w:sz w:val="22"/>
          <w:szCs w:val="22"/>
        </w:rPr>
        <w:t xml:space="preserve">con sede legale in ____________________________ </w:t>
      </w:r>
      <w:proofErr w:type="spellStart"/>
      <w:r w:rsidRPr="006F31A3">
        <w:rPr>
          <w:rFonts w:ascii="Arial" w:hAnsi="Arial" w:cs="Arial"/>
          <w:sz w:val="22"/>
          <w:szCs w:val="22"/>
        </w:rPr>
        <w:t>prov</w:t>
      </w:r>
      <w:proofErr w:type="spellEnd"/>
      <w:r w:rsidRPr="006F31A3">
        <w:rPr>
          <w:rFonts w:ascii="Arial" w:hAnsi="Arial" w:cs="Arial"/>
          <w:sz w:val="22"/>
          <w:szCs w:val="22"/>
        </w:rPr>
        <w:t xml:space="preserve"> (___) CAP _______________ via/Piazza _______________ P.IVA _______________________ tel. ____________________</w:t>
      </w:r>
      <w:r w:rsidR="0037603B">
        <w:rPr>
          <w:rFonts w:ascii="Arial" w:hAnsi="Arial" w:cs="Arial"/>
          <w:sz w:val="22"/>
          <w:szCs w:val="22"/>
        </w:rPr>
        <w:t>________</w:t>
      </w:r>
    </w:p>
    <w:p w14:paraId="52D7E2A1" w14:textId="122CC24C" w:rsidR="000A167D" w:rsidRPr="006F31A3" w:rsidRDefault="000A167D" w:rsidP="000A167D">
      <w:pPr>
        <w:pStyle w:val="Paragrafoelenc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F31A3">
        <w:rPr>
          <w:rFonts w:ascii="Arial" w:hAnsi="Arial" w:cs="Arial"/>
          <w:sz w:val="22"/>
          <w:szCs w:val="22"/>
        </w:rPr>
        <w:t>fax ___________________ e-mail /pec _____________________________</w:t>
      </w:r>
      <w:r w:rsidR="0037603B">
        <w:rPr>
          <w:rFonts w:ascii="Arial" w:hAnsi="Arial" w:cs="Arial"/>
          <w:sz w:val="22"/>
          <w:szCs w:val="22"/>
        </w:rPr>
        <w:t>______________</w:t>
      </w:r>
    </w:p>
    <w:p w14:paraId="3F1E093D" w14:textId="77777777" w:rsidR="000A167D" w:rsidRPr="000A167D" w:rsidRDefault="000A167D" w:rsidP="000A167D">
      <w:pPr>
        <w:pStyle w:val="Paragrafoelenco"/>
        <w:spacing w:after="120" w:line="360" w:lineRule="auto"/>
        <w:ind w:left="928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 xml:space="preserve">quale: </w:t>
      </w:r>
    </w:p>
    <w:p w14:paraId="7E553F53" w14:textId="77777777" w:rsidR="000A167D" w:rsidRPr="006F31A3" w:rsidRDefault="000A167D" w:rsidP="000A167D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F31A3">
        <w:rPr>
          <w:rFonts w:ascii="Arial" w:hAnsi="Arial" w:cs="Arial"/>
          <w:sz w:val="22"/>
          <w:szCs w:val="22"/>
        </w:rPr>
        <w:t>mandante di R.T.I. ______________</w:t>
      </w:r>
    </w:p>
    <w:p w14:paraId="276B4F03" w14:textId="03904257" w:rsidR="000A167D" w:rsidRPr="000A167D" w:rsidRDefault="000A167D" w:rsidP="000A167D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consorziata ____________</w:t>
      </w:r>
    </w:p>
    <w:p w14:paraId="5AC2E34E" w14:textId="77777777" w:rsidR="000A167D" w:rsidRPr="000A167D" w:rsidRDefault="000A167D" w:rsidP="000A167D">
      <w:pPr>
        <w:pStyle w:val="Paragrafoelenco"/>
        <w:spacing w:after="120" w:line="360" w:lineRule="auto"/>
        <w:ind w:left="928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(</w:t>
      </w:r>
      <w:r w:rsidRPr="000A167D">
        <w:rPr>
          <w:rFonts w:ascii="Arial" w:hAnsi="Arial" w:cs="Arial"/>
          <w:i/>
          <w:sz w:val="22"/>
          <w:szCs w:val="22"/>
        </w:rPr>
        <w:t>ripetere quante volte necessario</w:t>
      </w:r>
      <w:r w:rsidRPr="000A167D">
        <w:rPr>
          <w:rFonts w:ascii="Arial" w:hAnsi="Arial" w:cs="Arial"/>
          <w:sz w:val="22"/>
          <w:szCs w:val="22"/>
        </w:rPr>
        <w:t>)</w:t>
      </w:r>
    </w:p>
    <w:p w14:paraId="1B623283" w14:textId="77777777" w:rsidR="00CA6493" w:rsidRPr="000A167D" w:rsidRDefault="00CA6493" w:rsidP="00A20882">
      <w:pPr>
        <w:spacing w:before="4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t>DICHIARA</w:t>
      </w:r>
    </w:p>
    <w:p w14:paraId="21387DCC" w14:textId="77777777" w:rsidR="00CA6493" w:rsidRPr="000A167D" w:rsidRDefault="00CA6493" w:rsidP="00434D7A">
      <w:pPr>
        <w:pStyle w:val="sche3"/>
        <w:numPr>
          <w:ilvl w:val="0"/>
          <w:numId w:val="6"/>
        </w:numPr>
        <w:spacing w:after="120" w:line="36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 xml:space="preserve"> </w:t>
      </w:r>
      <w:r w:rsidR="004B383E" w:rsidRPr="000A167D">
        <w:rPr>
          <w:rFonts w:ascii="Arial" w:hAnsi="Arial" w:cs="Arial"/>
          <w:sz w:val="22"/>
          <w:szCs w:val="22"/>
          <w:lang w:val="it-IT"/>
        </w:rPr>
        <w:t>(</w:t>
      </w:r>
      <w:r w:rsidR="004B383E" w:rsidRPr="000A167D">
        <w:rPr>
          <w:rFonts w:ascii="Arial" w:hAnsi="Arial" w:cs="Arial"/>
          <w:i/>
          <w:sz w:val="22"/>
          <w:szCs w:val="22"/>
          <w:lang w:val="it-IT"/>
        </w:rPr>
        <w:t>per libero professionista</w:t>
      </w:r>
      <w:r w:rsidR="004B383E" w:rsidRPr="000A167D">
        <w:rPr>
          <w:rFonts w:ascii="Arial" w:hAnsi="Arial" w:cs="Arial"/>
          <w:sz w:val="22"/>
          <w:szCs w:val="22"/>
          <w:lang w:val="it-IT"/>
        </w:rPr>
        <w:t xml:space="preserve">) </w:t>
      </w:r>
      <w:r w:rsidRPr="000A167D">
        <w:rPr>
          <w:rFonts w:ascii="Arial" w:hAnsi="Arial" w:cs="Arial"/>
          <w:sz w:val="22"/>
          <w:szCs w:val="22"/>
          <w:lang w:val="it-IT"/>
        </w:rPr>
        <w:t>di essere regolarmente iscritto all’Ordine degli ___________________ di ___________ al numero __________ e di avere il proprio recapito professionale in ___________________, via ________________, tel. _____________, fax ____________________;</w:t>
      </w:r>
    </w:p>
    <w:p w14:paraId="0F3EAE8D" w14:textId="77777777" w:rsidR="00CA6493" w:rsidRPr="000A167D" w:rsidRDefault="004B383E" w:rsidP="00434D7A">
      <w:pPr>
        <w:pStyle w:val="sche3"/>
        <w:numPr>
          <w:ilvl w:val="0"/>
          <w:numId w:val="6"/>
        </w:numPr>
        <w:spacing w:after="120" w:line="36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 w:rsidRPr="0037603B">
        <w:rPr>
          <w:rFonts w:ascii="Arial" w:hAnsi="Arial" w:cs="Arial"/>
          <w:sz w:val="22"/>
          <w:szCs w:val="22"/>
          <w:lang w:val="it-IT"/>
        </w:rPr>
        <w:t>(</w:t>
      </w:r>
      <w:r w:rsidRPr="0037603B">
        <w:rPr>
          <w:rFonts w:ascii="Arial" w:hAnsi="Arial" w:cs="Arial"/>
          <w:i/>
          <w:sz w:val="22"/>
          <w:szCs w:val="22"/>
          <w:lang w:val="it-IT"/>
        </w:rPr>
        <w:t>per legale rappresentante di studio associato di professionisti</w:t>
      </w:r>
      <w:r w:rsidRPr="0037603B">
        <w:rPr>
          <w:rFonts w:ascii="Arial" w:hAnsi="Arial" w:cs="Arial"/>
          <w:sz w:val="22"/>
          <w:szCs w:val="22"/>
          <w:lang w:val="it-IT"/>
        </w:rPr>
        <w:t>)</w:t>
      </w:r>
      <w:r w:rsidR="00CA6493" w:rsidRPr="000A167D">
        <w:rPr>
          <w:rFonts w:ascii="Arial" w:hAnsi="Arial" w:cs="Arial"/>
          <w:sz w:val="22"/>
          <w:szCs w:val="22"/>
          <w:lang w:val="it-IT"/>
        </w:rPr>
        <w:t xml:space="preserve"> che lo studio associato che rappresenta è il seguente: </w:t>
      </w:r>
    </w:p>
    <w:p w14:paraId="72BB123A" w14:textId="77777777" w:rsidR="00CA6493" w:rsidRPr="000A167D" w:rsidRDefault="00CA6493" w:rsidP="00A20882">
      <w:pPr>
        <w:pStyle w:val="sche3"/>
        <w:spacing w:after="120" w:line="360" w:lineRule="auto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______________________________________________________________</w:t>
      </w:r>
    </w:p>
    <w:p w14:paraId="0DB729B5" w14:textId="77777777" w:rsidR="002502F2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con sede in_____________________ con Codice Fiscale:_____________________ Partita IVA _____________</w:t>
      </w:r>
      <w:r w:rsidR="002502F2" w:rsidRPr="000A167D">
        <w:rPr>
          <w:rFonts w:ascii="Arial" w:hAnsi="Arial" w:cs="Arial"/>
          <w:sz w:val="22"/>
          <w:szCs w:val="22"/>
        </w:rPr>
        <w:t>__</w:t>
      </w:r>
      <w:r w:rsidRPr="000A167D">
        <w:rPr>
          <w:rFonts w:ascii="Arial" w:hAnsi="Arial" w:cs="Arial"/>
          <w:sz w:val="22"/>
          <w:szCs w:val="22"/>
        </w:rPr>
        <w:t>_Tel. ________</w:t>
      </w:r>
      <w:r w:rsidR="002502F2" w:rsidRPr="000A167D">
        <w:rPr>
          <w:rFonts w:ascii="Arial" w:hAnsi="Arial" w:cs="Arial"/>
          <w:sz w:val="22"/>
          <w:szCs w:val="22"/>
        </w:rPr>
        <w:t>__</w:t>
      </w:r>
      <w:r w:rsidRPr="000A167D">
        <w:rPr>
          <w:rFonts w:ascii="Arial" w:hAnsi="Arial" w:cs="Arial"/>
          <w:sz w:val="22"/>
          <w:szCs w:val="22"/>
        </w:rPr>
        <w:t>___</w:t>
      </w:r>
      <w:r w:rsidR="002502F2" w:rsidRPr="000A167D">
        <w:rPr>
          <w:rFonts w:ascii="Arial" w:hAnsi="Arial" w:cs="Arial"/>
          <w:sz w:val="22"/>
          <w:szCs w:val="22"/>
        </w:rPr>
        <w:t>__________</w:t>
      </w:r>
      <w:r w:rsidRPr="000A167D">
        <w:rPr>
          <w:rFonts w:ascii="Arial" w:hAnsi="Arial" w:cs="Arial"/>
          <w:sz w:val="22"/>
          <w:szCs w:val="22"/>
        </w:rPr>
        <w:t xml:space="preserve"> Fax</w:t>
      </w:r>
      <w:r w:rsidR="002502F2" w:rsidRPr="000A167D">
        <w:rPr>
          <w:rFonts w:ascii="Arial" w:hAnsi="Arial" w:cs="Arial"/>
          <w:sz w:val="22"/>
          <w:szCs w:val="22"/>
        </w:rPr>
        <w:t xml:space="preserve"> ________________________</w:t>
      </w:r>
      <w:r w:rsidRPr="000A167D">
        <w:rPr>
          <w:rFonts w:ascii="Arial" w:hAnsi="Arial" w:cs="Arial"/>
          <w:sz w:val="22"/>
          <w:szCs w:val="22"/>
        </w:rPr>
        <w:t xml:space="preserve"> e-mail</w:t>
      </w:r>
      <w:r w:rsidRPr="000A167D">
        <w:rPr>
          <w:rFonts w:ascii="Arial" w:hAnsi="Arial" w:cs="Arial"/>
          <w:sz w:val="22"/>
          <w:szCs w:val="22"/>
        </w:rPr>
        <w:tab/>
      </w:r>
      <w:r w:rsidR="002502F2" w:rsidRPr="000A167D">
        <w:rPr>
          <w:rFonts w:ascii="Arial" w:hAnsi="Arial" w:cs="Arial"/>
          <w:sz w:val="22"/>
          <w:szCs w:val="22"/>
        </w:rPr>
        <w:t xml:space="preserve"> ________________ </w:t>
      </w:r>
      <w:r w:rsidRPr="000A167D">
        <w:rPr>
          <w:rFonts w:ascii="Arial" w:hAnsi="Arial" w:cs="Arial"/>
          <w:sz w:val="22"/>
          <w:szCs w:val="22"/>
        </w:rPr>
        <w:t>PEC __________</w:t>
      </w:r>
      <w:r w:rsidR="002502F2" w:rsidRPr="000A167D">
        <w:rPr>
          <w:rFonts w:ascii="Arial" w:hAnsi="Arial" w:cs="Arial"/>
          <w:sz w:val="22"/>
          <w:szCs w:val="22"/>
        </w:rPr>
        <w:t>_______________;</w:t>
      </w:r>
    </w:p>
    <w:p w14:paraId="46C7AC8A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oltre al sottoscritto iscritto all’ordine degli ___________________ di ___________ al numero ____</w:t>
      </w:r>
      <w:r w:rsidR="00ED0CC0" w:rsidRPr="000A167D">
        <w:rPr>
          <w:rFonts w:ascii="Arial" w:hAnsi="Arial" w:cs="Arial"/>
          <w:sz w:val="22"/>
          <w:szCs w:val="22"/>
        </w:rPr>
        <w:t>___</w:t>
      </w:r>
      <w:r w:rsidRPr="000A167D">
        <w:rPr>
          <w:rFonts w:ascii="Arial" w:hAnsi="Arial" w:cs="Arial"/>
          <w:sz w:val="22"/>
          <w:szCs w:val="22"/>
        </w:rPr>
        <w:t xml:space="preserve">______, gli altri componenti dello studio associato sono i </w:t>
      </w:r>
      <w:proofErr w:type="spellStart"/>
      <w:r w:rsidRPr="000A167D">
        <w:rPr>
          <w:rFonts w:ascii="Arial" w:hAnsi="Arial" w:cs="Arial"/>
          <w:sz w:val="22"/>
          <w:szCs w:val="22"/>
        </w:rPr>
        <w:t>sigg</w:t>
      </w:r>
      <w:proofErr w:type="spellEnd"/>
      <w:r w:rsidRPr="000A167D">
        <w:rPr>
          <w:rFonts w:ascii="Arial" w:hAnsi="Arial" w:cs="Arial"/>
          <w:sz w:val="22"/>
          <w:szCs w:val="22"/>
        </w:rPr>
        <w:t>:</w:t>
      </w:r>
    </w:p>
    <w:p w14:paraId="75331547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</w:t>
      </w:r>
      <w:r w:rsidR="00ED0CC0" w:rsidRPr="000A167D">
        <w:rPr>
          <w:rFonts w:ascii="Arial" w:hAnsi="Arial" w:cs="Arial"/>
          <w:sz w:val="22"/>
          <w:szCs w:val="22"/>
        </w:rPr>
        <w:t xml:space="preserve"> </w:t>
      </w:r>
      <w:r w:rsidRPr="000A167D">
        <w:rPr>
          <w:rFonts w:ascii="Arial" w:hAnsi="Arial" w:cs="Arial"/>
          <w:sz w:val="22"/>
          <w:szCs w:val="22"/>
        </w:rPr>
        <w:t>________________________ nome __________________</w:t>
      </w:r>
      <w:r w:rsidR="00ED0CC0" w:rsidRPr="000A167D">
        <w:rPr>
          <w:rFonts w:ascii="Arial" w:hAnsi="Arial" w:cs="Arial"/>
          <w:sz w:val="22"/>
          <w:szCs w:val="22"/>
        </w:rPr>
        <w:t>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</w:t>
      </w:r>
    </w:p>
    <w:p w14:paraId="43C43B41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iscritto all’Ordine degli _________________ di ____________ al numero______________</w:t>
      </w:r>
    </w:p>
    <w:p w14:paraId="5A220D32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lastRenderedPageBreak/>
        <w:t>cognome________________________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</w:t>
      </w:r>
    </w:p>
    <w:p w14:paraId="6761162C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iscritto all’Ordine degli _________________ di ____________ al numero______________</w:t>
      </w:r>
    </w:p>
    <w:p w14:paraId="129C7C1D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</w:t>
      </w:r>
    </w:p>
    <w:p w14:paraId="18522E1E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iscritto all’Ordine degli _________________ di ____________ al numero______________</w:t>
      </w:r>
    </w:p>
    <w:p w14:paraId="23BFF69D" w14:textId="77777777" w:rsidR="00CA6493" w:rsidRPr="000A167D" w:rsidRDefault="004B383E" w:rsidP="00A20882">
      <w:pPr>
        <w:pStyle w:val="sche3"/>
        <w:numPr>
          <w:ilvl w:val="0"/>
          <w:numId w:val="6"/>
        </w:numPr>
        <w:spacing w:after="120" w:line="360" w:lineRule="auto"/>
        <w:ind w:left="0" w:firstLine="0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(</w:t>
      </w:r>
      <w:r w:rsidRPr="000A167D">
        <w:rPr>
          <w:rFonts w:ascii="Arial" w:hAnsi="Arial" w:cs="Arial"/>
          <w:i/>
          <w:sz w:val="22"/>
          <w:szCs w:val="22"/>
          <w:lang w:val="it-IT"/>
        </w:rPr>
        <w:t>per legale rappresentante di società di professionisti</w:t>
      </w:r>
      <w:r w:rsidRPr="000A167D">
        <w:rPr>
          <w:rFonts w:ascii="Arial" w:hAnsi="Arial" w:cs="Arial"/>
          <w:sz w:val="22"/>
          <w:szCs w:val="22"/>
          <w:lang w:val="it-IT"/>
        </w:rPr>
        <w:t>)</w:t>
      </w:r>
      <w:r w:rsidR="00CA6493" w:rsidRPr="000A167D">
        <w:rPr>
          <w:rFonts w:ascii="Arial" w:hAnsi="Arial" w:cs="Arial"/>
          <w:sz w:val="22"/>
          <w:szCs w:val="22"/>
          <w:lang w:val="it-IT"/>
        </w:rPr>
        <w:t xml:space="preserve"> che la società di professionisti che legalmente rappresenta è la seguente: </w:t>
      </w:r>
    </w:p>
    <w:p w14:paraId="1664A3FA" w14:textId="77777777" w:rsidR="002502F2" w:rsidRPr="000A167D" w:rsidRDefault="002502F2" w:rsidP="00A20882">
      <w:pPr>
        <w:pStyle w:val="sche3"/>
        <w:spacing w:after="120" w:line="360" w:lineRule="auto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______________________________________________________________</w:t>
      </w:r>
    </w:p>
    <w:p w14:paraId="2DF3777A" w14:textId="77777777" w:rsidR="002502F2" w:rsidRPr="000A167D" w:rsidRDefault="002502F2" w:rsidP="00A20882">
      <w:pPr>
        <w:pStyle w:val="Paragrafoelenc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con sede in_____________________ con Codice Fiscale:_____________________ Partita IVA ________________Tel. _______________________ Fax ________________________ e-mail</w:t>
      </w:r>
      <w:r w:rsidRPr="000A167D">
        <w:rPr>
          <w:rFonts w:ascii="Arial" w:hAnsi="Arial" w:cs="Arial"/>
          <w:sz w:val="22"/>
          <w:szCs w:val="22"/>
        </w:rPr>
        <w:tab/>
        <w:t xml:space="preserve"> ________________ PEC _________________________;</w:t>
      </w:r>
    </w:p>
    <w:p w14:paraId="703B4C00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 xml:space="preserve">che gli altri soggetti muniti di poteri rappresentanza sono i </w:t>
      </w:r>
      <w:proofErr w:type="spellStart"/>
      <w:r w:rsidRPr="000A167D">
        <w:rPr>
          <w:rFonts w:ascii="Arial" w:hAnsi="Arial" w:cs="Arial"/>
          <w:sz w:val="22"/>
          <w:szCs w:val="22"/>
        </w:rPr>
        <w:t>sigg</w:t>
      </w:r>
      <w:proofErr w:type="spellEnd"/>
      <w:r w:rsidRPr="000A167D">
        <w:rPr>
          <w:rFonts w:ascii="Arial" w:hAnsi="Arial" w:cs="Arial"/>
          <w:sz w:val="22"/>
          <w:szCs w:val="22"/>
        </w:rPr>
        <w:t>:</w:t>
      </w:r>
    </w:p>
    <w:p w14:paraId="2DDF7D2F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 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_____________________________________ iscritto all’ordine degli ___________________ di ___________ al numero __________,</w:t>
      </w:r>
    </w:p>
    <w:p w14:paraId="71D23E2D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 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_____________________________________ iscritto all’ordine degli ___________________ di ___________ al numero __________,</w:t>
      </w:r>
    </w:p>
    <w:p w14:paraId="29A836D7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 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_____________________________________ iscritto all’ordine degli ___________________ di ___________ al numero __________,</w:t>
      </w:r>
    </w:p>
    <w:p w14:paraId="354C9E90" w14:textId="77777777" w:rsidR="00CA6493" w:rsidRPr="000A167D" w:rsidRDefault="00CA6493" w:rsidP="00A20882">
      <w:pPr>
        <w:pStyle w:val="sche3"/>
        <w:numPr>
          <w:ilvl w:val="0"/>
          <w:numId w:val="6"/>
        </w:numPr>
        <w:spacing w:after="120" w:line="360" w:lineRule="auto"/>
        <w:ind w:left="0" w:firstLine="0"/>
        <w:rPr>
          <w:rFonts w:ascii="Arial" w:hAnsi="Arial" w:cs="Arial"/>
          <w:sz w:val="22"/>
          <w:szCs w:val="22"/>
          <w:lang w:val="it-IT"/>
        </w:rPr>
      </w:pPr>
      <w:r w:rsidRPr="0037603B">
        <w:rPr>
          <w:rFonts w:ascii="Arial" w:hAnsi="Arial" w:cs="Arial"/>
          <w:sz w:val="22"/>
          <w:szCs w:val="22"/>
          <w:lang w:val="it-IT"/>
        </w:rPr>
        <w:t>(</w:t>
      </w:r>
      <w:r w:rsidRPr="0037603B">
        <w:rPr>
          <w:rFonts w:ascii="Arial" w:hAnsi="Arial" w:cs="Arial"/>
          <w:i/>
          <w:sz w:val="22"/>
          <w:szCs w:val="22"/>
          <w:lang w:val="it-IT"/>
        </w:rPr>
        <w:t>per legale rappresentante di societ</w:t>
      </w:r>
      <w:r w:rsidR="00943B69" w:rsidRPr="0037603B">
        <w:rPr>
          <w:rFonts w:ascii="Arial" w:hAnsi="Arial" w:cs="Arial"/>
          <w:i/>
          <w:sz w:val="22"/>
          <w:szCs w:val="22"/>
          <w:lang w:val="it-IT"/>
        </w:rPr>
        <w:t>à</w:t>
      </w:r>
      <w:r w:rsidRPr="0037603B">
        <w:rPr>
          <w:rFonts w:ascii="Arial" w:hAnsi="Arial" w:cs="Arial"/>
          <w:i/>
          <w:sz w:val="22"/>
          <w:szCs w:val="22"/>
          <w:lang w:val="it-IT"/>
        </w:rPr>
        <w:t xml:space="preserve"> </w:t>
      </w:r>
      <w:r w:rsidR="00943B69" w:rsidRPr="0037603B">
        <w:rPr>
          <w:rFonts w:ascii="Arial" w:hAnsi="Arial" w:cs="Arial"/>
          <w:i/>
          <w:sz w:val="22"/>
          <w:szCs w:val="22"/>
          <w:lang w:val="it-IT"/>
        </w:rPr>
        <w:t>di ingegneria</w:t>
      </w:r>
      <w:r w:rsidRPr="0037603B">
        <w:rPr>
          <w:rFonts w:ascii="Arial" w:hAnsi="Arial" w:cs="Arial"/>
          <w:sz w:val="22"/>
          <w:szCs w:val="22"/>
          <w:lang w:val="it-IT"/>
        </w:rPr>
        <w:t xml:space="preserve">) </w:t>
      </w:r>
      <w:r w:rsidRPr="000A167D">
        <w:rPr>
          <w:rFonts w:ascii="Arial" w:hAnsi="Arial" w:cs="Arial"/>
          <w:sz w:val="22"/>
          <w:szCs w:val="22"/>
          <w:lang w:val="it-IT"/>
        </w:rPr>
        <w:t xml:space="preserve">che la società di ingegneria che legalmente rappresenta è la seguente: </w:t>
      </w:r>
    </w:p>
    <w:p w14:paraId="576BC697" w14:textId="77777777" w:rsidR="002502F2" w:rsidRPr="000A167D" w:rsidRDefault="002502F2" w:rsidP="00A20882">
      <w:pPr>
        <w:pStyle w:val="sche3"/>
        <w:spacing w:after="120" w:line="360" w:lineRule="auto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______________________________________________________________</w:t>
      </w:r>
    </w:p>
    <w:p w14:paraId="5CAE653F" w14:textId="77777777" w:rsidR="002502F2" w:rsidRPr="000A167D" w:rsidRDefault="002502F2" w:rsidP="00A20882">
      <w:pPr>
        <w:pStyle w:val="Paragrafoelenc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con sede in_____________________ con Codice Fiscale:_____________________ Partita IVA ________________Tel. _______________________ Fax ________________________ e-mail</w:t>
      </w:r>
      <w:r w:rsidRPr="000A167D">
        <w:rPr>
          <w:rFonts w:ascii="Arial" w:hAnsi="Arial" w:cs="Arial"/>
          <w:sz w:val="22"/>
          <w:szCs w:val="22"/>
        </w:rPr>
        <w:tab/>
        <w:t xml:space="preserve"> ________________ PEC _________________________;</w:t>
      </w:r>
    </w:p>
    <w:p w14:paraId="296F0C49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 xml:space="preserve">che gli altri soggetti muniti di poteri rappresentanza sono i </w:t>
      </w:r>
      <w:proofErr w:type="spellStart"/>
      <w:r w:rsidRPr="000A167D">
        <w:rPr>
          <w:rFonts w:ascii="Arial" w:hAnsi="Arial" w:cs="Arial"/>
          <w:sz w:val="22"/>
          <w:szCs w:val="22"/>
        </w:rPr>
        <w:t>sigg</w:t>
      </w:r>
      <w:proofErr w:type="spellEnd"/>
      <w:r w:rsidRPr="000A167D">
        <w:rPr>
          <w:rFonts w:ascii="Arial" w:hAnsi="Arial" w:cs="Arial"/>
          <w:sz w:val="22"/>
          <w:szCs w:val="22"/>
        </w:rPr>
        <w:t>:</w:t>
      </w:r>
    </w:p>
    <w:p w14:paraId="243723AA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 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_____________________________________</w:t>
      </w:r>
    </w:p>
    <w:p w14:paraId="725FEDBF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lastRenderedPageBreak/>
        <w:t>cognome 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_____________________________________</w:t>
      </w:r>
    </w:p>
    <w:p w14:paraId="6530B30B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 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_____________________________________</w:t>
      </w:r>
    </w:p>
    <w:p w14:paraId="1851942D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che il direttore tecnico è ______________________________________, con il seguente titolo di studio _______________________________________, abilitato all’esercizio della professione dal ___________________</w:t>
      </w:r>
      <w:r w:rsidR="00CD5B99" w:rsidRPr="000A167D">
        <w:rPr>
          <w:rFonts w:ascii="Arial" w:hAnsi="Arial" w:cs="Arial"/>
          <w:sz w:val="22"/>
          <w:szCs w:val="22"/>
        </w:rPr>
        <w:t>____________, iscritto all’Albo</w:t>
      </w:r>
      <w:r w:rsidRPr="000A167D">
        <w:rPr>
          <w:rFonts w:ascii="Arial" w:hAnsi="Arial" w:cs="Arial"/>
          <w:sz w:val="22"/>
          <w:szCs w:val="22"/>
        </w:rPr>
        <w:t>:</w:t>
      </w:r>
      <w:r w:rsidR="00CD5B99" w:rsidRPr="000A167D">
        <w:rPr>
          <w:rFonts w:ascii="Arial" w:hAnsi="Arial" w:cs="Arial"/>
          <w:sz w:val="22"/>
          <w:szCs w:val="22"/>
        </w:rPr>
        <w:t xml:space="preserve"> </w:t>
      </w:r>
      <w:r w:rsidRPr="000A167D">
        <w:rPr>
          <w:rFonts w:ascii="Arial" w:hAnsi="Arial" w:cs="Arial"/>
          <w:sz w:val="22"/>
          <w:szCs w:val="22"/>
        </w:rPr>
        <w:t>____________</w:t>
      </w:r>
      <w:r w:rsidR="00ED0CC0" w:rsidRPr="000A167D">
        <w:rPr>
          <w:rFonts w:ascii="Arial" w:hAnsi="Arial" w:cs="Arial"/>
          <w:sz w:val="22"/>
          <w:szCs w:val="22"/>
        </w:rPr>
        <w:t>______________________</w:t>
      </w:r>
    </w:p>
    <w:p w14:paraId="0CAE3A66" w14:textId="77AA192F" w:rsidR="00CA6493" w:rsidRPr="000A167D" w:rsidRDefault="004B383E" w:rsidP="00A20882">
      <w:pPr>
        <w:pStyle w:val="sche3"/>
        <w:numPr>
          <w:ilvl w:val="0"/>
          <w:numId w:val="6"/>
        </w:numPr>
        <w:spacing w:after="120" w:line="360" w:lineRule="auto"/>
        <w:ind w:left="0" w:firstLine="0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(</w:t>
      </w:r>
      <w:r w:rsidRPr="000A167D">
        <w:rPr>
          <w:rFonts w:ascii="Arial" w:hAnsi="Arial" w:cs="Arial"/>
          <w:i/>
          <w:sz w:val="22"/>
          <w:szCs w:val="22"/>
          <w:lang w:val="it-IT"/>
        </w:rPr>
        <w:t>per legale rappresentante di Consorzio</w:t>
      </w:r>
      <w:r w:rsidRPr="000A167D">
        <w:rPr>
          <w:rFonts w:ascii="Arial" w:hAnsi="Arial" w:cs="Arial"/>
          <w:sz w:val="22"/>
          <w:szCs w:val="22"/>
          <w:lang w:val="it-IT"/>
        </w:rPr>
        <w:t xml:space="preserve">) </w:t>
      </w:r>
      <w:r w:rsidR="00CA6493" w:rsidRPr="000A167D">
        <w:rPr>
          <w:rFonts w:ascii="Arial" w:hAnsi="Arial" w:cs="Arial"/>
          <w:sz w:val="22"/>
          <w:szCs w:val="22"/>
          <w:lang w:val="it-IT"/>
        </w:rPr>
        <w:t xml:space="preserve">che il Consorzio che legalmente rappresenta è il seguente: </w:t>
      </w:r>
    </w:p>
    <w:p w14:paraId="13030970" w14:textId="77777777" w:rsidR="00CA6493" w:rsidRPr="000A167D" w:rsidRDefault="00CA6493" w:rsidP="00A20882">
      <w:pPr>
        <w:pStyle w:val="sche3"/>
        <w:spacing w:after="120" w:line="360" w:lineRule="auto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</w:t>
      </w:r>
    </w:p>
    <w:p w14:paraId="768DD1DF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con sede in_____________________ con Codice Fiscale:_____________________ Partita IVA ______________Tel. ___________ Fax</w:t>
      </w:r>
      <w:r w:rsidRPr="000A167D">
        <w:rPr>
          <w:rFonts w:ascii="Arial" w:hAnsi="Arial" w:cs="Arial"/>
          <w:sz w:val="22"/>
          <w:szCs w:val="22"/>
        </w:rPr>
        <w:tab/>
        <w:t>______________________________  e-mail</w:t>
      </w:r>
      <w:r w:rsidRPr="000A167D">
        <w:rPr>
          <w:rFonts w:ascii="Arial" w:hAnsi="Arial" w:cs="Arial"/>
          <w:sz w:val="22"/>
          <w:szCs w:val="22"/>
        </w:rPr>
        <w:tab/>
        <w:t xml:space="preserve"> ______________ PEC __________________________</w:t>
      </w:r>
    </w:p>
    <w:p w14:paraId="39B93D17" w14:textId="73F4FC64" w:rsidR="00CA6493" w:rsidRPr="000A167D" w:rsidRDefault="00CA6493" w:rsidP="00A20882">
      <w:pPr>
        <w:tabs>
          <w:tab w:val="left" w:pos="993"/>
        </w:tabs>
        <w:spacing w:after="120" w:line="360" w:lineRule="auto"/>
        <w:rPr>
          <w:rFonts w:ascii="Arial" w:hAnsi="Arial" w:cs="Arial"/>
          <w:b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t xml:space="preserve">e indica i </w:t>
      </w:r>
      <w:r w:rsidRPr="000A167D">
        <w:rPr>
          <w:rFonts w:ascii="Arial" w:hAnsi="Arial" w:cs="Arial"/>
          <w:sz w:val="22"/>
          <w:szCs w:val="22"/>
        </w:rPr>
        <w:t>seguenti consorziati quali esecutori del servizio</w:t>
      </w:r>
      <w:r w:rsidR="00F76146">
        <w:rPr>
          <w:rFonts w:ascii="Arial" w:hAnsi="Arial" w:cs="Arial"/>
          <w:sz w:val="22"/>
          <w:szCs w:val="22"/>
        </w:rPr>
        <w:t xml:space="preserve"> </w:t>
      </w:r>
      <w:r w:rsidR="00F76146" w:rsidRPr="008371CD">
        <w:rPr>
          <w:rFonts w:ascii="Arial" w:hAnsi="Arial" w:cs="Arial"/>
          <w:i/>
          <w:sz w:val="22"/>
          <w:szCs w:val="22"/>
        </w:rPr>
        <w:t xml:space="preserve">(specificare le parti del servizio che verranno eseguire </w:t>
      </w:r>
      <w:r w:rsidR="008371CD">
        <w:rPr>
          <w:rFonts w:ascii="Arial" w:hAnsi="Arial" w:cs="Arial"/>
          <w:i/>
          <w:sz w:val="22"/>
          <w:szCs w:val="22"/>
        </w:rPr>
        <w:t>d</w:t>
      </w:r>
      <w:r w:rsidR="00F76146" w:rsidRPr="008371CD">
        <w:rPr>
          <w:rFonts w:ascii="Arial" w:hAnsi="Arial" w:cs="Arial"/>
          <w:i/>
          <w:sz w:val="22"/>
          <w:szCs w:val="22"/>
        </w:rPr>
        <w:t>ai singoli consorziati)</w:t>
      </w:r>
      <w:r w:rsidRPr="000A167D">
        <w:rPr>
          <w:rFonts w:ascii="Arial" w:hAnsi="Arial" w:cs="Arial"/>
          <w:sz w:val="22"/>
          <w:szCs w:val="22"/>
        </w:rPr>
        <w:t>:</w:t>
      </w:r>
    </w:p>
    <w:p w14:paraId="72F58E81" w14:textId="4FD1ABDD" w:rsidR="00CA6493" w:rsidRPr="00434D7A" w:rsidRDefault="00434D7A" w:rsidP="00434D7A">
      <w:pPr>
        <w:numPr>
          <w:ilvl w:val="0"/>
          <w:numId w:val="8"/>
        </w:numPr>
        <w:tabs>
          <w:tab w:val="left" w:pos="851"/>
        </w:tabs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34D7A">
        <w:rPr>
          <w:rFonts w:ascii="Arial" w:hAnsi="Arial" w:cs="Arial"/>
          <w:sz w:val="22"/>
          <w:szCs w:val="22"/>
        </w:rPr>
        <w:t xml:space="preserve"> </w:t>
      </w:r>
      <w:r w:rsidR="00CA6493" w:rsidRPr="00434D7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0CC0" w:rsidRPr="00434D7A">
        <w:rPr>
          <w:rFonts w:ascii="Arial" w:hAnsi="Arial" w:cs="Arial"/>
          <w:sz w:val="22"/>
          <w:szCs w:val="22"/>
        </w:rPr>
        <w:t>___________________</w:t>
      </w:r>
    </w:p>
    <w:p w14:paraId="5168ED2A" w14:textId="77777777" w:rsidR="00CA6493" w:rsidRPr="00434D7A" w:rsidRDefault="00CA6493" w:rsidP="00434D7A">
      <w:pPr>
        <w:pStyle w:val="Paragrafoelenco"/>
        <w:numPr>
          <w:ilvl w:val="0"/>
          <w:numId w:val="8"/>
        </w:numPr>
        <w:spacing w:after="12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34D7A">
        <w:rPr>
          <w:rFonts w:ascii="Arial" w:hAnsi="Arial" w:cs="Arial"/>
          <w:sz w:val="22"/>
          <w:szCs w:val="22"/>
        </w:rPr>
        <w:t>(fornire gli stessi dati richiesti ai precedenti punti per le diverse tipologie di soggetti rilevanti)</w:t>
      </w:r>
    </w:p>
    <w:p w14:paraId="415F394D" w14:textId="77777777" w:rsidR="00ED0CC0" w:rsidRPr="000A167D" w:rsidRDefault="00ED0CC0" w:rsidP="00434D7A">
      <w:pPr>
        <w:spacing w:after="12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61F07" w14:textId="77777777" w:rsidR="00CA6493" w:rsidRPr="000A167D" w:rsidRDefault="00CA6493" w:rsidP="00434D7A">
      <w:pPr>
        <w:spacing w:after="12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(</w:t>
      </w:r>
      <w:r w:rsidRPr="000A167D">
        <w:rPr>
          <w:rFonts w:ascii="Arial" w:hAnsi="Arial" w:cs="Arial"/>
          <w:i/>
          <w:sz w:val="22"/>
          <w:szCs w:val="22"/>
        </w:rPr>
        <w:t>ovvero</w:t>
      </w:r>
      <w:r w:rsidRPr="000A167D">
        <w:rPr>
          <w:rFonts w:ascii="Arial" w:hAnsi="Arial" w:cs="Arial"/>
          <w:sz w:val="22"/>
          <w:szCs w:val="22"/>
        </w:rPr>
        <w:t xml:space="preserve">) </w:t>
      </w:r>
    </w:p>
    <w:p w14:paraId="3A814A80" w14:textId="77777777" w:rsidR="00CA6493" w:rsidRPr="000A167D" w:rsidRDefault="004B383E" w:rsidP="00A20882">
      <w:pPr>
        <w:pStyle w:val="sche3"/>
        <w:numPr>
          <w:ilvl w:val="0"/>
          <w:numId w:val="6"/>
        </w:numPr>
        <w:spacing w:after="120" w:line="360" w:lineRule="auto"/>
        <w:ind w:left="0" w:firstLine="0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(</w:t>
      </w:r>
      <w:r w:rsidRPr="000A167D">
        <w:rPr>
          <w:rFonts w:ascii="Arial" w:hAnsi="Arial" w:cs="Arial"/>
          <w:i/>
          <w:sz w:val="22"/>
          <w:szCs w:val="22"/>
          <w:lang w:val="it-IT"/>
        </w:rPr>
        <w:t>in caso di GEIE</w:t>
      </w:r>
      <w:r w:rsidRPr="000A167D">
        <w:rPr>
          <w:rFonts w:ascii="Arial" w:hAnsi="Arial" w:cs="Arial"/>
          <w:sz w:val="22"/>
          <w:szCs w:val="22"/>
          <w:lang w:val="it-IT"/>
        </w:rPr>
        <w:t xml:space="preserve">) </w:t>
      </w:r>
      <w:r w:rsidR="00CA6493" w:rsidRPr="000A167D">
        <w:rPr>
          <w:rFonts w:ascii="Arial" w:hAnsi="Arial" w:cs="Arial"/>
          <w:sz w:val="22"/>
          <w:szCs w:val="22"/>
          <w:lang w:val="it-IT"/>
        </w:rPr>
        <w:t>che il GEIE che rappresenta è il seguente:</w:t>
      </w:r>
    </w:p>
    <w:p w14:paraId="0D13ED31" w14:textId="77777777" w:rsidR="0045563C" w:rsidRPr="000A167D" w:rsidRDefault="0045563C" w:rsidP="00A20882">
      <w:pPr>
        <w:pStyle w:val="sche3"/>
        <w:spacing w:after="120" w:line="360" w:lineRule="auto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</w:t>
      </w:r>
    </w:p>
    <w:p w14:paraId="507F185D" w14:textId="77777777" w:rsidR="0045563C" w:rsidRPr="000A167D" w:rsidRDefault="0045563C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lastRenderedPageBreak/>
        <w:t>con sede in_____________________ con Codice Fiscale:_____________________ Partita IVA ______________Tel. ___________ Fax</w:t>
      </w:r>
      <w:r w:rsidRPr="000A167D">
        <w:rPr>
          <w:rFonts w:ascii="Arial" w:hAnsi="Arial" w:cs="Arial"/>
          <w:sz w:val="22"/>
          <w:szCs w:val="22"/>
        </w:rPr>
        <w:tab/>
        <w:t>______________________________  e-mail</w:t>
      </w:r>
      <w:r w:rsidRPr="000A167D">
        <w:rPr>
          <w:rFonts w:ascii="Arial" w:hAnsi="Arial" w:cs="Arial"/>
          <w:sz w:val="22"/>
          <w:szCs w:val="22"/>
        </w:rPr>
        <w:tab/>
        <w:t xml:space="preserve"> ______________ PEC __________________________</w:t>
      </w:r>
    </w:p>
    <w:p w14:paraId="36D67E07" w14:textId="6D4B11C1" w:rsidR="00CA6493" w:rsidRPr="000A167D" w:rsidRDefault="00CA6493" w:rsidP="00A20882">
      <w:pPr>
        <w:tabs>
          <w:tab w:val="left" w:pos="993"/>
        </w:tabs>
        <w:spacing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t xml:space="preserve"> e indica</w:t>
      </w:r>
      <w:r w:rsidRPr="000A167D">
        <w:rPr>
          <w:rFonts w:ascii="Arial" w:hAnsi="Arial" w:cs="Arial"/>
          <w:sz w:val="22"/>
          <w:szCs w:val="22"/>
        </w:rPr>
        <w:t xml:space="preserve"> i seguenti componenti quali esecutori del servizio</w:t>
      </w:r>
      <w:r w:rsidR="008371CD" w:rsidRPr="008371CD">
        <w:rPr>
          <w:rFonts w:ascii="Arial" w:hAnsi="Arial" w:cs="Arial"/>
          <w:i/>
          <w:sz w:val="22"/>
          <w:szCs w:val="22"/>
        </w:rPr>
        <w:t xml:space="preserve">(specificare le parti del servizio che verranno eseguire </w:t>
      </w:r>
      <w:r w:rsidR="008371CD">
        <w:rPr>
          <w:rFonts w:ascii="Arial" w:hAnsi="Arial" w:cs="Arial"/>
          <w:i/>
          <w:sz w:val="22"/>
          <w:szCs w:val="22"/>
        </w:rPr>
        <w:t>d</w:t>
      </w:r>
      <w:r w:rsidR="008371CD" w:rsidRPr="008371CD">
        <w:rPr>
          <w:rFonts w:ascii="Arial" w:hAnsi="Arial" w:cs="Arial"/>
          <w:i/>
          <w:sz w:val="22"/>
          <w:szCs w:val="22"/>
        </w:rPr>
        <w:t>ai singoli co</w:t>
      </w:r>
      <w:r w:rsidR="008371CD">
        <w:rPr>
          <w:rFonts w:ascii="Arial" w:hAnsi="Arial" w:cs="Arial"/>
          <w:i/>
          <w:sz w:val="22"/>
          <w:szCs w:val="22"/>
        </w:rPr>
        <w:t>mponenti</w:t>
      </w:r>
      <w:r w:rsidR="008371CD" w:rsidRPr="008371CD">
        <w:rPr>
          <w:rFonts w:ascii="Arial" w:hAnsi="Arial" w:cs="Arial"/>
          <w:i/>
          <w:sz w:val="22"/>
          <w:szCs w:val="22"/>
        </w:rPr>
        <w:t>)</w:t>
      </w:r>
      <w:r w:rsidRPr="000A167D">
        <w:rPr>
          <w:rFonts w:ascii="Arial" w:hAnsi="Arial" w:cs="Arial"/>
          <w:sz w:val="22"/>
          <w:szCs w:val="22"/>
        </w:rPr>
        <w:t>:</w:t>
      </w:r>
    </w:p>
    <w:p w14:paraId="5DADAF01" w14:textId="77777777" w:rsidR="00CA6493" w:rsidRPr="000A167D" w:rsidRDefault="00CA6493" w:rsidP="00434D7A">
      <w:pPr>
        <w:numPr>
          <w:ilvl w:val="0"/>
          <w:numId w:val="9"/>
        </w:numPr>
        <w:tabs>
          <w:tab w:val="left" w:pos="851"/>
        </w:tabs>
        <w:spacing w:after="120"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6B1F98BF" w14:textId="77777777" w:rsidR="00CA6493" w:rsidRPr="000A167D" w:rsidRDefault="00CA6493" w:rsidP="00434D7A">
      <w:pPr>
        <w:spacing w:after="12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3324" w:rsidRPr="000A167D">
        <w:rPr>
          <w:rFonts w:ascii="Arial" w:hAnsi="Arial" w:cs="Arial"/>
          <w:sz w:val="22"/>
          <w:szCs w:val="22"/>
        </w:rPr>
        <w:t>___________________</w:t>
      </w:r>
    </w:p>
    <w:p w14:paraId="3633B9FE" w14:textId="77777777" w:rsidR="00CA6493" w:rsidRPr="000A167D" w:rsidRDefault="00CA6493" w:rsidP="00434D7A">
      <w:pPr>
        <w:numPr>
          <w:ilvl w:val="0"/>
          <w:numId w:val="9"/>
        </w:numPr>
        <w:spacing w:after="12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(fornire gli stessi dati richiesti ai precedenti punti per le diverse tipologie di soggetti rilevanti)</w:t>
      </w:r>
      <w:r w:rsidR="0045563C" w:rsidRPr="000A167D">
        <w:rPr>
          <w:rFonts w:ascii="Arial" w:hAnsi="Arial" w:cs="Arial"/>
          <w:sz w:val="22"/>
          <w:szCs w:val="22"/>
        </w:rPr>
        <w:t>:</w:t>
      </w:r>
    </w:p>
    <w:p w14:paraId="7973209C" w14:textId="77777777" w:rsidR="0045563C" w:rsidRPr="000A167D" w:rsidRDefault="0045563C" w:rsidP="00434D7A">
      <w:pPr>
        <w:pStyle w:val="Paragrafoelenco"/>
        <w:spacing w:after="12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53A99C" w14:textId="77777777" w:rsidR="004B383E" w:rsidRPr="008371CD" w:rsidRDefault="00CA6493" w:rsidP="004B383E">
      <w:pPr>
        <w:pStyle w:val="sche3"/>
        <w:numPr>
          <w:ilvl w:val="0"/>
          <w:numId w:val="6"/>
        </w:numPr>
        <w:spacing w:after="120" w:line="360" w:lineRule="auto"/>
        <w:ind w:left="0" w:firstLine="0"/>
        <w:rPr>
          <w:rFonts w:ascii="Arial" w:hAnsi="Arial" w:cs="Arial"/>
          <w:sz w:val="22"/>
          <w:szCs w:val="22"/>
          <w:lang w:val="it-IT"/>
        </w:rPr>
      </w:pPr>
      <w:r w:rsidRPr="008371CD">
        <w:rPr>
          <w:rFonts w:ascii="Arial" w:hAnsi="Arial" w:cs="Arial"/>
          <w:b/>
          <w:sz w:val="22"/>
          <w:szCs w:val="22"/>
          <w:lang w:val="it-IT"/>
        </w:rPr>
        <w:t>e inoltre indica</w:t>
      </w:r>
      <w:r w:rsidR="004B383E" w:rsidRPr="008371CD">
        <w:rPr>
          <w:rFonts w:ascii="Arial" w:hAnsi="Arial" w:cs="Arial"/>
          <w:sz w:val="22"/>
          <w:szCs w:val="22"/>
          <w:lang w:val="it-IT"/>
        </w:rPr>
        <w:t xml:space="preserve"> (</w:t>
      </w:r>
      <w:r w:rsidR="004B383E" w:rsidRPr="008371CD">
        <w:rPr>
          <w:rFonts w:ascii="Arial" w:hAnsi="Arial" w:cs="Arial"/>
          <w:i/>
          <w:sz w:val="22"/>
          <w:szCs w:val="22"/>
          <w:lang w:val="it-IT"/>
        </w:rPr>
        <w:t>in caso di raggruppamento temporaneo di imprese</w:t>
      </w:r>
      <w:r w:rsidR="004B383E" w:rsidRPr="008371CD">
        <w:rPr>
          <w:rFonts w:ascii="Arial" w:hAnsi="Arial" w:cs="Arial"/>
          <w:sz w:val="22"/>
          <w:szCs w:val="22"/>
          <w:lang w:val="it-IT"/>
        </w:rPr>
        <w:t xml:space="preserve">): che il servizio sarà eseguito dai singoli componenti il raggruppamento temporaneo ciascuno per le seguenti parti </w:t>
      </w:r>
      <w:r w:rsidR="004B383E" w:rsidRPr="008371CD">
        <w:rPr>
          <w:rFonts w:ascii="Arial" w:hAnsi="Arial" w:cs="Arial"/>
          <w:lang w:val="it-IT"/>
        </w:rPr>
        <w:footnoteReference w:id="2"/>
      </w:r>
      <w:r w:rsidR="004B383E" w:rsidRPr="008371CD">
        <w:rPr>
          <w:rFonts w:ascii="Arial" w:hAnsi="Arial" w:cs="Arial"/>
          <w:lang w:val="it-IT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3994"/>
        <w:gridCol w:w="3994"/>
      </w:tblGrid>
      <w:tr w:rsidR="00E05E76" w:rsidRPr="008371CD" w14:paraId="0914E964" w14:textId="1E450EED" w:rsidTr="00E05E76">
        <w:tc>
          <w:tcPr>
            <w:tcW w:w="763" w:type="pct"/>
            <w:hideMark/>
          </w:tcPr>
          <w:p w14:paraId="689E82F6" w14:textId="1EFF71FF" w:rsidR="00E05E76" w:rsidRPr="00E05E76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05E76">
              <w:rPr>
                <w:rFonts w:ascii="Arial" w:hAnsi="Arial" w:cs="Arial"/>
                <w:b/>
                <w:sz w:val="22"/>
                <w:szCs w:val="22"/>
              </w:rPr>
              <w:t>Ruolo:</w:t>
            </w:r>
          </w:p>
        </w:tc>
        <w:tc>
          <w:tcPr>
            <w:tcW w:w="2118" w:type="pct"/>
          </w:tcPr>
          <w:p w14:paraId="24130789" w14:textId="04FA0E2A" w:rsidR="00E05E76" w:rsidRPr="00E05E76" w:rsidRDefault="00E05E76" w:rsidP="00E05E7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05E76">
              <w:rPr>
                <w:rFonts w:ascii="Arial" w:hAnsi="Arial" w:cs="Arial"/>
                <w:b/>
                <w:sz w:val="22"/>
                <w:szCs w:val="22"/>
              </w:rPr>
              <w:t>Denominazione</w:t>
            </w:r>
          </w:p>
        </w:tc>
        <w:tc>
          <w:tcPr>
            <w:tcW w:w="2118" w:type="pct"/>
          </w:tcPr>
          <w:p w14:paraId="5A5A6327" w14:textId="07FE0B85" w:rsidR="00E05E76" w:rsidRPr="00E05E76" w:rsidRDefault="00E05E76" w:rsidP="00E05E7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05E76">
              <w:rPr>
                <w:rFonts w:ascii="Arial" w:hAnsi="Arial" w:cs="Arial"/>
                <w:b/>
                <w:sz w:val="22"/>
                <w:szCs w:val="22"/>
              </w:rPr>
              <w:t>Servizio svolto</w:t>
            </w:r>
          </w:p>
        </w:tc>
      </w:tr>
      <w:tr w:rsidR="00E05E76" w:rsidRPr="008371CD" w14:paraId="1E93F081" w14:textId="77777777" w:rsidTr="00E05E76">
        <w:tc>
          <w:tcPr>
            <w:tcW w:w="763" w:type="pct"/>
          </w:tcPr>
          <w:p w14:paraId="6381BA47" w14:textId="30CF626B" w:rsidR="00E05E76" w:rsidRPr="004155FA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55FA">
              <w:rPr>
                <w:rFonts w:ascii="Arial" w:hAnsi="Arial" w:cs="Arial"/>
                <w:sz w:val="22"/>
                <w:szCs w:val="22"/>
              </w:rPr>
              <w:t>Capogruppo</w:t>
            </w:r>
          </w:p>
        </w:tc>
        <w:tc>
          <w:tcPr>
            <w:tcW w:w="2118" w:type="pct"/>
          </w:tcPr>
          <w:p w14:paraId="02D421D8" w14:textId="77777777" w:rsidR="00E05E76" w:rsidRPr="009F4752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18" w:type="pct"/>
          </w:tcPr>
          <w:p w14:paraId="1F230C19" w14:textId="77777777" w:rsidR="00E05E76" w:rsidRPr="009F4752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05E76" w:rsidRPr="008371CD" w14:paraId="233241EF" w14:textId="589AACD4" w:rsidTr="00E05E76">
        <w:tc>
          <w:tcPr>
            <w:tcW w:w="763" w:type="pct"/>
            <w:hideMark/>
          </w:tcPr>
          <w:p w14:paraId="024A53E9" w14:textId="77777777" w:rsidR="00E05E76" w:rsidRPr="004155FA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55FA">
              <w:rPr>
                <w:rFonts w:ascii="Arial" w:hAnsi="Arial" w:cs="Arial"/>
                <w:sz w:val="22"/>
                <w:szCs w:val="22"/>
              </w:rPr>
              <w:t>Mandante:</w:t>
            </w:r>
          </w:p>
        </w:tc>
        <w:tc>
          <w:tcPr>
            <w:tcW w:w="2118" w:type="pct"/>
          </w:tcPr>
          <w:p w14:paraId="7881B60E" w14:textId="77777777" w:rsidR="00E05E76" w:rsidRPr="009F4752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18" w:type="pct"/>
          </w:tcPr>
          <w:p w14:paraId="40E51CCE" w14:textId="77777777" w:rsidR="00E05E76" w:rsidRPr="009F4752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05E76" w:rsidRPr="008371CD" w14:paraId="5E1D9945" w14:textId="308ED1DF" w:rsidTr="00E05E76">
        <w:tc>
          <w:tcPr>
            <w:tcW w:w="763" w:type="pct"/>
            <w:hideMark/>
          </w:tcPr>
          <w:p w14:paraId="5A182831" w14:textId="77777777" w:rsidR="00E05E76" w:rsidRPr="008371CD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71CD">
              <w:rPr>
                <w:rFonts w:ascii="Arial" w:hAnsi="Arial" w:cs="Arial"/>
                <w:sz w:val="22"/>
                <w:szCs w:val="22"/>
              </w:rPr>
              <w:t>Mandante:</w:t>
            </w:r>
          </w:p>
        </w:tc>
        <w:tc>
          <w:tcPr>
            <w:tcW w:w="2118" w:type="pct"/>
          </w:tcPr>
          <w:p w14:paraId="6BCACCBF" w14:textId="77777777" w:rsidR="00E05E76" w:rsidRPr="008371CD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721612FA" w14:textId="77777777" w:rsidR="00E05E76" w:rsidRPr="008371CD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E76" w:rsidRPr="008371CD" w14:paraId="2083CA93" w14:textId="53E2FF26" w:rsidTr="00E05E76">
        <w:tc>
          <w:tcPr>
            <w:tcW w:w="763" w:type="pct"/>
            <w:hideMark/>
          </w:tcPr>
          <w:p w14:paraId="308DDCD6" w14:textId="77777777" w:rsidR="00E05E76" w:rsidRPr="008371CD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71CD">
              <w:rPr>
                <w:rFonts w:ascii="Arial" w:hAnsi="Arial" w:cs="Arial"/>
                <w:sz w:val="22"/>
                <w:szCs w:val="22"/>
              </w:rPr>
              <w:t>Mandante:</w:t>
            </w:r>
          </w:p>
        </w:tc>
        <w:tc>
          <w:tcPr>
            <w:tcW w:w="2118" w:type="pct"/>
          </w:tcPr>
          <w:p w14:paraId="4D5DBF61" w14:textId="77777777" w:rsidR="00E05E76" w:rsidRPr="008371CD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4663383C" w14:textId="77777777" w:rsidR="00E05E76" w:rsidRPr="008371CD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E76" w:rsidRPr="00F76146" w14:paraId="63DE863B" w14:textId="6771310F" w:rsidTr="00E05E76">
        <w:tc>
          <w:tcPr>
            <w:tcW w:w="763" w:type="pct"/>
            <w:hideMark/>
          </w:tcPr>
          <w:p w14:paraId="7AFF372D" w14:textId="77777777" w:rsidR="00E05E76" w:rsidRPr="008371CD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71CD">
              <w:rPr>
                <w:rFonts w:ascii="Arial" w:hAnsi="Arial" w:cs="Arial"/>
                <w:sz w:val="22"/>
                <w:szCs w:val="22"/>
              </w:rPr>
              <w:t>Mandante:</w:t>
            </w:r>
          </w:p>
        </w:tc>
        <w:tc>
          <w:tcPr>
            <w:tcW w:w="2118" w:type="pct"/>
          </w:tcPr>
          <w:p w14:paraId="2BF4A805" w14:textId="77777777" w:rsidR="00E05E76" w:rsidRPr="008371CD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7C73EF6D" w14:textId="77777777" w:rsidR="00E05E76" w:rsidRPr="008371CD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D06B09" w14:textId="77777777" w:rsidR="00B11CF7" w:rsidRPr="000A167D" w:rsidRDefault="00B11CF7" w:rsidP="00B11CF7">
      <w:pPr>
        <w:autoSpaceDE w:val="0"/>
        <w:autoSpaceDN w:val="0"/>
        <w:adjustRightInd w:val="0"/>
        <w:rPr>
          <w:sz w:val="20"/>
          <w:szCs w:val="20"/>
        </w:rPr>
      </w:pPr>
    </w:p>
    <w:p w14:paraId="58A71DCC" w14:textId="77777777" w:rsidR="00B11CF7" w:rsidRPr="000A167D" w:rsidRDefault="00B11CF7" w:rsidP="00B11CF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 xml:space="preserve">Per ogni </w:t>
      </w:r>
      <w:r w:rsidR="000A167D" w:rsidRPr="000A167D">
        <w:rPr>
          <w:rFonts w:ascii="Arial" w:hAnsi="Arial" w:cs="Arial"/>
          <w:sz w:val="22"/>
          <w:szCs w:val="22"/>
        </w:rPr>
        <w:t>operatore economico costituente il concorrente indicato</w:t>
      </w:r>
      <w:r w:rsidRPr="000A167D">
        <w:rPr>
          <w:rFonts w:ascii="Arial" w:hAnsi="Arial" w:cs="Arial"/>
          <w:sz w:val="22"/>
          <w:szCs w:val="22"/>
        </w:rPr>
        <w:t xml:space="preserve"> in uno qualunque dei precedenti punti precisare, l’Agenzia delle entrate di competenza, la Cancelleria fallimentare di competenza, nonché i riferimenti INPS/INAIL/INARCASSA/ALTRO:</w:t>
      </w:r>
    </w:p>
    <w:p w14:paraId="1E2EF9BF" w14:textId="77777777" w:rsidR="00B11CF7" w:rsidRPr="000A167D" w:rsidRDefault="00B11CF7" w:rsidP="00B11C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B11CF7" w:rsidRPr="000A167D" w14:paraId="4571BFAB" w14:textId="77777777" w:rsidTr="00B11CF7">
        <w:trPr>
          <w:jc w:val="center"/>
        </w:trPr>
        <w:tc>
          <w:tcPr>
            <w:tcW w:w="9212" w:type="dxa"/>
          </w:tcPr>
          <w:p w14:paraId="0B2FD7AD" w14:textId="77777777" w:rsidR="00B11CF7" w:rsidRPr="000A167D" w:rsidRDefault="00B11CF7" w:rsidP="00AD38BC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</w:tr>
      <w:tr w:rsidR="00B11CF7" w:rsidRPr="000A167D" w14:paraId="314DE5B4" w14:textId="77777777" w:rsidTr="00B11CF7">
        <w:trPr>
          <w:jc w:val="center"/>
        </w:trPr>
        <w:tc>
          <w:tcPr>
            <w:tcW w:w="9212" w:type="dxa"/>
          </w:tcPr>
          <w:p w14:paraId="37D2E953" w14:textId="77777777" w:rsidR="00B11CF7" w:rsidRPr="000A167D" w:rsidRDefault="00B11CF7" w:rsidP="00AD38BC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</w:tr>
      <w:tr w:rsidR="00B11CF7" w:rsidRPr="000A167D" w14:paraId="70DD6DDC" w14:textId="77777777" w:rsidTr="00B11CF7">
        <w:trPr>
          <w:jc w:val="center"/>
        </w:trPr>
        <w:tc>
          <w:tcPr>
            <w:tcW w:w="9212" w:type="dxa"/>
          </w:tcPr>
          <w:p w14:paraId="1471E7FC" w14:textId="77777777" w:rsidR="00B11CF7" w:rsidRPr="000A167D" w:rsidRDefault="00B11CF7" w:rsidP="00AD38BC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</w:tr>
      <w:tr w:rsidR="00B11CF7" w:rsidRPr="000A167D" w14:paraId="34F44C50" w14:textId="77777777" w:rsidTr="00B11CF7">
        <w:trPr>
          <w:jc w:val="center"/>
        </w:trPr>
        <w:tc>
          <w:tcPr>
            <w:tcW w:w="9212" w:type="dxa"/>
          </w:tcPr>
          <w:p w14:paraId="79CC7D6A" w14:textId="77777777" w:rsidR="00B11CF7" w:rsidRPr="000A167D" w:rsidRDefault="00B11CF7" w:rsidP="00AD38BC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</w:tr>
    </w:tbl>
    <w:p w14:paraId="1B2055D5" w14:textId="77777777" w:rsidR="00B11CF7" w:rsidRPr="000A167D" w:rsidRDefault="00B11CF7" w:rsidP="00B11CF7">
      <w:pPr>
        <w:tabs>
          <w:tab w:val="left" w:pos="2127"/>
          <w:tab w:val="left" w:pos="6237"/>
          <w:tab w:val="left" w:pos="7797"/>
        </w:tabs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42898BC5" w14:textId="77777777" w:rsidR="00B11CF7" w:rsidRPr="000A167D" w:rsidRDefault="00B11CF7" w:rsidP="00B11CF7">
      <w:pPr>
        <w:tabs>
          <w:tab w:val="left" w:pos="2127"/>
          <w:tab w:val="left" w:pos="6237"/>
          <w:tab w:val="left" w:pos="7797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t xml:space="preserve">INPS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2551"/>
      </w:tblGrid>
      <w:tr w:rsidR="00B11CF7" w:rsidRPr="000A167D" w14:paraId="69E9B4DF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1C3D1AB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Ufficio/Sede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04F6370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0A6A31E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CAP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3CC9129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 xml:space="preserve">Città </w:t>
            </w:r>
          </w:p>
        </w:tc>
      </w:tr>
      <w:tr w:rsidR="00B11CF7" w:rsidRPr="000A167D" w14:paraId="7B51E4A2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CD31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A625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AF02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CA33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CF7" w:rsidRPr="000A167D" w14:paraId="3248AB5D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FBD2074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PEC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592B085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Tel.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78AC8DD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Matricola Azienda</w:t>
            </w:r>
          </w:p>
        </w:tc>
      </w:tr>
      <w:tr w:rsidR="00B11CF7" w:rsidRPr="000A167D" w14:paraId="5C4A1A2C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E9E6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F19A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5AA3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DAE6AC" w14:textId="77777777" w:rsidR="00B11CF7" w:rsidRPr="000A167D" w:rsidRDefault="00B11CF7" w:rsidP="00B11CF7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65D02268" w14:textId="77777777" w:rsidR="00B11CF7" w:rsidRPr="000A167D" w:rsidRDefault="00B11CF7" w:rsidP="00B11CF7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t xml:space="preserve">INAIL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2551"/>
      </w:tblGrid>
      <w:tr w:rsidR="00B11CF7" w:rsidRPr="000A167D" w14:paraId="758F11A6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CC4EC62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Ufficio/Sede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9AD6E6E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D722B21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CAP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FED8188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 xml:space="preserve">Città </w:t>
            </w:r>
          </w:p>
        </w:tc>
      </w:tr>
      <w:tr w:rsidR="00B11CF7" w:rsidRPr="000A167D" w14:paraId="65E74BF7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05F1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B31D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1ABB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3E71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CF7" w:rsidRPr="000A167D" w14:paraId="0EEE6331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55A378A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PEC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111B028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Tel.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E9FAE4C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Codice Ditta</w:t>
            </w:r>
          </w:p>
        </w:tc>
      </w:tr>
      <w:tr w:rsidR="00B11CF7" w:rsidRPr="000A167D" w14:paraId="12FD4585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1083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56E6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58D9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1960AAC7" w14:textId="77777777" w:rsidR="00B11CF7" w:rsidRPr="000A167D" w:rsidRDefault="00B11CF7" w:rsidP="00B11CF7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C845542" w14:textId="77777777" w:rsidR="00B11CF7" w:rsidRPr="000A167D" w:rsidRDefault="00B11CF7" w:rsidP="00B11CF7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t>INARCASSA: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2551"/>
      </w:tblGrid>
      <w:tr w:rsidR="00B11CF7" w:rsidRPr="000A167D" w14:paraId="5B9A876F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BC78AF5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Ufficio/Sede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12ACBDE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1DBEF05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CAP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D6D77D2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 xml:space="preserve">Città </w:t>
            </w:r>
          </w:p>
        </w:tc>
      </w:tr>
      <w:tr w:rsidR="00B11CF7" w:rsidRPr="000A167D" w14:paraId="7A26FBAA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867D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4919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F5D6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DD98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CF7" w:rsidRPr="000A167D" w14:paraId="3E2A2BF4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49194E1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PEC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00959C7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Tel.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1C5D933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Matricola</w:t>
            </w:r>
          </w:p>
        </w:tc>
      </w:tr>
      <w:tr w:rsidR="00B11CF7" w:rsidRPr="000A167D" w14:paraId="34B58C38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12D8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D530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81DA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D11C48" w14:textId="77777777" w:rsidR="00B11CF7" w:rsidRPr="000A167D" w:rsidRDefault="00B11CF7" w:rsidP="00B11CF7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7836CB1F" w14:textId="77777777" w:rsidR="00B11CF7" w:rsidRPr="000A167D" w:rsidRDefault="00B11CF7" w:rsidP="00B11CF7">
      <w:pPr>
        <w:ind w:left="142" w:firstLine="142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t>Altra cassa:</w:t>
      </w:r>
      <w:r w:rsidRPr="000A167D">
        <w:rPr>
          <w:rFonts w:ascii="Arial" w:hAnsi="Arial" w:cs="Arial"/>
          <w:sz w:val="22"/>
          <w:szCs w:val="22"/>
        </w:rPr>
        <w:t xml:space="preserve"> (</w:t>
      </w:r>
      <w:r w:rsidRPr="000A167D">
        <w:rPr>
          <w:rFonts w:ascii="Arial" w:hAnsi="Arial" w:cs="Arial"/>
          <w:i/>
          <w:sz w:val="22"/>
          <w:szCs w:val="22"/>
        </w:rPr>
        <w:t>specificare</w:t>
      </w:r>
      <w:r w:rsidRPr="000A167D">
        <w:rPr>
          <w:rFonts w:ascii="Arial" w:hAnsi="Arial" w:cs="Arial"/>
          <w:sz w:val="22"/>
          <w:szCs w:val="22"/>
        </w:rPr>
        <w:t>)</w:t>
      </w:r>
    </w:p>
    <w:p w14:paraId="5ACD3C45" w14:textId="77777777" w:rsidR="00CA6493" w:rsidRPr="000A167D" w:rsidRDefault="00CA6493" w:rsidP="00A20882">
      <w:pPr>
        <w:tabs>
          <w:tab w:val="right" w:pos="9639"/>
        </w:tabs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t>CHIEDE</w:t>
      </w:r>
    </w:p>
    <w:p w14:paraId="0E8E0646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 xml:space="preserve">di partecipare alla gara di cui all’oggetto e, consapevole della responsabilità penale in cui incorre chi sottoscrive dichiarazioni mendaci e delle relative sanzioni penali di cui all’art. 76 del </w:t>
      </w:r>
      <w:proofErr w:type="spellStart"/>
      <w:r w:rsidRPr="000A167D">
        <w:rPr>
          <w:rFonts w:ascii="Arial" w:hAnsi="Arial" w:cs="Arial"/>
          <w:sz w:val="22"/>
          <w:szCs w:val="22"/>
        </w:rPr>
        <w:t>d.p.r.</w:t>
      </w:r>
      <w:proofErr w:type="spellEnd"/>
      <w:r w:rsidRPr="000A167D">
        <w:rPr>
          <w:rFonts w:ascii="Arial" w:hAnsi="Arial" w:cs="Arial"/>
          <w:sz w:val="22"/>
          <w:szCs w:val="22"/>
        </w:rPr>
        <w:t xml:space="preserve"> 28/12/2000 n.445, nonché delle conseguenze amministrative di decadenza dai benefici eventualmente conseguiti dal provvedimento emanato,</w:t>
      </w:r>
    </w:p>
    <w:p w14:paraId="799371C9" w14:textId="77777777" w:rsidR="00CA6493" w:rsidRPr="000A167D" w:rsidRDefault="00CA6493" w:rsidP="00A20882">
      <w:pPr>
        <w:pStyle w:val="Corpodeltesto2"/>
        <w:spacing w:before="240" w:after="120" w:line="360" w:lineRule="auto"/>
        <w:jc w:val="center"/>
        <w:rPr>
          <w:rFonts w:ascii="Arial" w:hAnsi="Arial" w:cs="Arial"/>
          <w:i w:val="0"/>
          <w:sz w:val="22"/>
          <w:szCs w:val="22"/>
          <w:lang w:val="it-IT" w:eastAsia="it-IT"/>
        </w:rPr>
      </w:pPr>
      <w:r w:rsidRPr="000A167D">
        <w:rPr>
          <w:rFonts w:ascii="Arial" w:hAnsi="Arial" w:cs="Arial"/>
          <w:i w:val="0"/>
          <w:sz w:val="22"/>
          <w:szCs w:val="22"/>
          <w:lang w:val="it-IT" w:eastAsia="it-IT"/>
        </w:rPr>
        <w:t>DICHIARA</w:t>
      </w:r>
    </w:p>
    <w:p w14:paraId="28811B5D" w14:textId="77777777" w:rsidR="00792209" w:rsidRDefault="00CA6493" w:rsidP="00A20882">
      <w:pPr>
        <w:pStyle w:val="Corpodeltesto2"/>
        <w:spacing w:after="120" w:line="360" w:lineRule="auto"/>
        <w:rPr>
          <w:rFonts w:ascii="Arial" w:hAnsi="Arial" w:cs="Arial"/>
          <w:b w:val="0"/>
          <w:i w:val="0"/>
          <w:sz w:val="22"/>
          <w:szCs w:val="22"/>
        </w:rPr>
      </w:pPr>
      <w:r w:rsidRPr="000A167D">
        <w:rPr>
          <w:rFonts w:ascii="Arial" w:hAnsi="Arial" w:cs="Arial"/>
          <w:b w:val="0"/>
          <w:i w:val="0"/>
          <w:sz w:val="22"/>
          <w:szCs w:val="22"/>
        </w:rPr>
        <w:t xml:space="preserve">ai sensi del </w:t>
      </w:r>
      <w:proofErr w:type="spellStart"/>
      <w:r w:rsidRPr="000A167D">
        <w:rPr>
          <w:rFonts w:ascii="Arial" w:hAnsi="Arial" w:cs="Arial"/>
          <w:b w:val="0"/>
          <w:i w:val="0"/>
          <w:sz w:val="22"/>
          <w:szCs w:val="22"/>
          <w:lang w:val="it-IT"/>
        </w:rPr>
        <w:t>d.p.r.</w:t>
      </w:r>
      <w:proofErr w:type="spellEnd"/>
      <w:r w:rsidRPr="000A167D">
        <w:rPr>
          <w:rFonts w:ascii="Arial" w:hAnsi="Arial" w:cs="Arial"/>
          <w:b w:val="0"/>
          <w:i w:val="0"/>
          <w:sz w:val="22"/>
          <w:szCs w:val="22"/>
          <w:lang w:val="it-IT"/>
        </w:rPr>
        <w:t xml:space="preserve"> 28</w:t>
      </w:r>
      <w:r w:rsidRPr="000A167D">
        <w:rPr>
          <w:rFonts w:ascii="Arial" w:hAnsi="Arial" w:cs="Arial"/>
          <w:b w:val="0"/>
          <w:i w:val="0"/>
          <w:sz w:val="22"/>
          <w:szCs w:val="22"/>
        </w:rPr>
        <w:t>/12/2000 n.445,</w:t>
      </w:r>
      <w:r w:rsidRPr="000A167D">
        <w:rPr>
          <w:rFonts w:ascii="Arial" w:hAnsi="Arial" w:cs="Arial"/>
          <w:b w:val="0"/>
          <w:i w:val="0"/>
          <w:sz w:val="22"/>
          <w:szCs w:val="22"/>
          <w:lang w:val="it-IT"/>
        </w:rPr>
        <w:t xml:space="preserve"> </w:t>
      </w:r>
      <w:r w:rsidRPr="000A167D">
        <w:rPr>
          <w:rFonts w:ascii="Arial" w:hAnsi="Arial" w:cs="Arial"/>
          <w:b w:val="0"/>
          <w:i w:val="0"/>
          <w:sz w:val="22"/>
          <w:szCs w:val="22"/>
        </w:rPr>
        <w:t>che i fatti, stati e qualità riportati nei successivi paragrafi corrispondono a verità.</w:t>
      </w:r>
    </w:p>
    <w:p w14:paraId="590B7CF4" w14:textId="77777777" w:rsidR="00434D7A" w:rsidRDefault="00CA6493" w:rsidP="00A20882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120" w:line="360" w:lineRule="auto"/>
        <w:ind w:left="425" w:hanging="425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t xml:space="preserve">Referente per la gara </w:t>
      </w:r>
      <w:r w:rsidRPr="000A167D">
        <w:rPr>
          <w:rFonts w:ascii="Arial" w:hAnsi="Arial" w:cs="Arial"/>
          <w:sz w:val="22"/>
          <w:szCs w:val="22"/>
        </w:rPr>
        <w:t>(nome e cognome) ___________________________________________________</w:t>
      </w:r>
      <w:r w:rsidR="00792209">
        <w:rPr>
          <w:rFonts w:ascii="Arial" w:hAnsi="Arial" w:cs="Arial"/>
          <w:sz w:val="22"/>
          <w:szCs w:val="22"/>
        </w:rPr>
        <w:t xml:space="preserve"> </w:t>
      </w:r>
    </w:p>
    <w:p w14:paraId="59756E5B" w14:textId="28C570F0" w:rsidR="00CA6493" w:rsidRPr="000A167D" w:rsidRDefault="00792209" w:rsidP="00A20882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120" w:line="360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792209">
        <w:rPr>
          <w:rFonts w:ascii="Arial" w:hAnsi="Arial" w:cs="Arial"/>
          <w:i/>
          <w:sz w:val="22"/>
          <w:szCs w:val="22"/>
          <w:u w:val="single"/>
        </w:rPr>
        <w:t>in caso di RTI</w:t>
      </w:r>
      <w:r w:rsidR="00F76146">
        <w:rPr>
          <w:rFonts w:ascii="Arial" w:hAnsi="Arial" w:cs="Arial"/>
          <w:i/>
          <w:sz w:val="22"/>
          <w:szCs w:val="22"/>
          <w:u w:val="single"/>
        </w:rPr>
        <w:t>/Consorzio</w:t>
      </w:r>
      <w:r w:rsidRPr="00792209">
        <w:rPr>
          <w:rFonts w:ascii="Arial" w:hAnsi="Arial" w:cs="Arial"/>
          <w:i/>
          <w:sz w:val="22"/>
          <w:szCs w:val="22"/>
          <w:u w:val="single"/>
        </w:rPr>
        <w:t xml:space="preserve"> indicare il referente della mandataria capogruppo</w:t>
      </w:r>
      <w:r>
        <w:rPr>
          <w:rFonts w:ascii="Arial" w:hAnsi="Arial" w:cs="Arial"/>
          <w:sz w:val="22"/>
          <w:szCs w:val="22"/>
        </w:rPr>
        <w:t>)</w:t>
      </w:r>
    </w:p>
    <w:p w14:paraId="09177659" w14:textId="77777777" w:rsidR="00CA6493" w:rsidRPr="000A167D" w:rsidRDefault="00CA6493" w:rsidP="00A20882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Indirizzo al quale inviare la corrispondenza per la gara:</w:t>
      </w:r>
    </w:p>
    <w:p w14:paraId="6423ED47" w14:textId="77777777" w:rsidR="00CA6493" w:rsidRPr="000A167D" w:rsidRDefault="00CA6493" w:rsidP="00A20882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tabs>
          <w:tab w:val="left" w:pos="426"/>
          <w:tab w:val="right" w:pos="9639"/>
        </w:tabs>
        <w:spacing w:before="120" w:after="120" w:line="360" w:lineRule="auto"/>
        <w:ind w:left="425" w:hanging="425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Via _____________________________________ Città ______________________</w:t>
      </w:r>
      <w:r w:rsidR="00943B69" w:rsidRPr="000A167D">
        <w:rPr>
          <w:rFonts w:ascii="Arial" w:hAnsi="Arial" w:cs="Arial"/>
          <w:sz w:val="22"/>
          <w:szCs w:val="22"/>
        </w:rPr>
        <w:t>__</w:t>
      </w:r>
    </w:p>
    <w:p w14:paraId="5152986E" w14:textId="77777777" w:rsidR="00CA6493" w:rsidRPr="000A167D" w:rsidRDefault="00CA6493" w:rsidP="00A20882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tabs>
          <w:tab w:val="left" w:pos="426"/>
          <w:tab w:val="right" w:pos="9639"/>
        </w:tabs>
        <w:spacing w:before="120" w:after="120" w:line="360" w:lineRule="auto"/>
        <w:ind w:left="425" w:hanging="425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Cap __________ n. tel. __________________</w:t>
      </w:r>
      <w:r w:rsidR="00943B69" w:rsidRPr="000A167D">
        <w:rPr>
          <w:rFonts w:ascii="Arial" w:hAnsi="Arial" w:cs="Arial"/>
          <w:sz w:val="22"/>
          <w:szCs w:val="22"/>
        </w:rPr>
        <w:t>__</w:t>
      </w:r>
      <w:r w:rsidRPr="000A167D">
        <w:rPr>
          <w:rFonts w:ascii="Arial" w:hAnsi="Arial" w:cs="Arial"/>
          <w:sz w:val="22"/>
          <w:szCs w:val="22"/>
        </w:rPr>
        <w:t xml:space="preserve"> n. fax _____________________</w:t>
      </w:r>
      <w:r w:rsidR="00943B69" w:rsidRPr="000A167D">
        <w:rPr>
          <w:rFonts w:ascii="Arial" w:hAnsi="Arial" w:cs="Arial"/>
          <w:sz w:val="22"/>
          <w:szCs w:val="22"/>
        </w:rPr>
        <w:t>___</w:t>
      </w:r>
    </w:p>
    <w:p w14:paraId="68AE936B" w14:textId="77777777" w:rsidR="00CA6493" w:rsidRPr="000A167D" w:rsidRDefault="00CA6493" w:rsidP="00A20882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before="120" w:after="120" w:line="360" w:lineRule="auto"/>
        <w:ind w:left="425" w:hanging="425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 xml:space="preserve">n. </w:t>
      </w:r>
      <w:proofErr w:type="spellStart"/>
      <w:r w:rsidRPr="000A167D">
        <w:rPr>
          <w:rFonts w:ascii="Arial" w:hAnsi="Arial" w:cs="Arial"/>
          <w:sz w:val="22"/>
          <w:szCs w:val="22"/>
        </w:rPr>
        <w:t>cell</w:t>
      </w:r>
      <w:proofErr w:type="spellEnd"/>
      <w:r w:rsidRPr="000A167D">
        <w:rPr>
          <w:rFonts w:ascii="Arial" w:hAnsi="Arial" w:cs="Arial"/>
          <w:sz w:val="22"/>
          <w:szCs w:val="22"/>
        </w:rPr>
        <w:t>. _________________</w:t>
      </w:r>
      <w:r w:rsidR="00943B69" w:rsidRPr="000A167D">
        <w:rPr>
          <w:rFonts w:ascii="Arial" w:hAnsi="Arial" w:cs="Arial"/>
          <w:sz w:val="22"/>
          <w:szCs w:val="22"/>
        </w:rPr>
        <w:t>_</w:t>
      </w:r>
      <w:r w:rsidRPr="000A167D">
        <w:rPr>
          <w:rFonts w:ascii="Arial" w:hAnsi="Arial" w:cs="Arial"/>
          <w:sz w:val="22"/>
          <w:szCs w:val="22"/>
        </w:rPr>
        <w:t>__</w:t>
      </w:r>
      <w:r w:rsidR="00943B69" w:rsidRPr="000A167D">
        <w:rPr>
          <w:rFonts w:ascii="Arial" w:hAnsi="Arial" w:cs="Arial"/>
          <w:sz w:val="22"/>
          <w:szCs w:val="22"/>
        </w:rPr>
        <w:t>___</w:t>
      </w:r>
      <w:r w:rsidRPr="000A167D">
        <w:rPr>
          <w:rFonts w:ascii="Arial" w:hAnsi="Arial" w:cs="Arial"/>
          <w:sz w:val="22"/>
          <w:szCs w:val="22"/>
        </w:rPr>
        <w:t xml:space="preserve"> indirizzo PEC _______________________</w:t>
      </w:r>
      <w:r w:rsidR="00943B69" w:rsidRPr="000A167D">
        <w:rPr>
          <w:rFonts w:ascii="Arial" w:hAnsi="Arial" w:cs="Arial"/>
          <w:sz w:val="22"/>
          <w:szCs w:val="22"/>
        </w:rPr>
        <w:t>_____</w:t>
      </w:r>
    </w:p>
    <w:p w14:paraId="0C5A5973" w14:textId="77777777" w:rsidR="00CA6493" w:rsidRPr="000A167D" w:rsidRDefault="00CA6493" w:rsidP="00A20882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before="120" w:after="120" w:line="360" w:lineRule="auto"/>
        <w:ind w:left="425" w:hanging="425"/>
        <w:rPr>
          <w:rFonts w:ascii="Arial" w:hAnsi="Arial" w:cs="Arial"/>
          <w:sz w:val="22"/>
          <w:szCs w:val="22"/>
        </w:rPr>
      </w:pPr>
    </w:p>
    <w:p w14:paraId="012641A2" w14:textId="77777777" w:rsidR="00CA6493" w:rsidRPr="000A167D" w:rsidRDefault="00CA6493" w:rsidP="00A20882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sym w:font="Wingdings" w:char="F0A8"/>
      </w:r>
      <w:r w:rsidRPr="000A167D">
        <w:rPr>
          <w:rFonts w:ascii="Arial" w:hAnsi="Arial" w:cs="Arial"/>
          <w:sz w:val="22"/>
          <w:szCs w:val="22"/>
        </w:rPr>
        <w:t xml:space="preserve">  </w:t>
      </w:r>
      <w:r w:rsidRPr="000A167D">
        <w:rPr>
          <w:rFonts w:ascii="Arial" w:hAnsi="Arial" w:cs="Arial"/>
          <w:sz w:val="22"/>
          <w:szCs w:val="22"/>
        </w:rPr>
        <w:tab/>
      </w:r>
      <w:r w:rsidRPr="000A167D">
        <w:rPr>
          <w:rFonts w:ascii="Arial" w:hAnsi="Arial" w:cs="Arial"/>
          <w:b/>
          <w:sz w:val="22"/>
          <w:szCs w:val="22"/>
        </w:rPr>
        <w:t xml:space="preserve">Si autorizza IRE a trasmettere le comunicazioni di cui all’art. 76 del d.lgs. 50/2016 per posta elettronica certificata al suddetto indirizzo PEC  </w:t>
      </w:r>
    </w:p>
    <w:p w14:paraId="718DD744" w14:textId="77777777" w:rsidR="002565B4" w:rsidRPr="00486AC0" w:rsidRDefault="002565B4" w:rsidP="00486AC0">
      <w:pPr>
        <w:widowControl w:val="0"/>
        <w:spacing w:after="120" w:line="360" w:lineRule="auto"/>
        <w:ind w:right="49"/>
        <w:rPr>
          <w:rFonts w:ascii="Arial" w:hAnsi="Arial" w:cs="Arial"/>
          <w:bCs/>
          <w:sz w:val="22"/>
        </w:rPr>
      </w:pPr>
      <w:r w:rsidRPr="00486AC0">
        <w:rPr>
          <w:rFonts w:ascii="Arial" w:hAnsi="Arial" w:cs="Arial"/>
          <w:b/>
          <w:bCs/>
          <w:i/>
          <w:sz w:val="22"/>
        </w:rPr>
        <w:t>barrare una delle opzioni che seguono):</w:t>
      </w:r>
    </w:p>
    <w:p w14:paraId="69884C34" w14:textId="77777777" w:rsidR="002565B4" w:rsidRPr="00486AC0" w:rsidRDefault="002565B4" w:rsidP="00486AC0">
      <w:pPr>
        <w:widowControl w:val="0"/>
        <w:numPr>
          <w:ilvl w:val="0"/>
          <w:numId w:val="20"/>
        </w:numPr>
        <w:tabs>
          <w:tab w:val="clear" w:pos="0"/>
        </w:tabs>
        <w:suppressAutoHyphens/>
        <w:spacing w:after="120" w:line="360" w:lineRule="auto"/>
        <w:ind w:left="284" w:right="51" w:hanging="284"/>
        <w:jc w:val="both"/>
        <w:rPr>
          <w:rFonts w:ascii="Arial" w:hAnsi="Arial" w:cs="Arial"/>
          <w:bCs/>
          <w:sz w:val="22"/>
        </w:rPr>
      </w:pPr>
      <w:r w:rsidRPr="00486AC0">
        <w:rPr>
          <w:rFonts w:ascii="Arial" w:hAnsi="Arial" w:cs="Arial"/>
          <w:bCs/>
          <w:sz w:val="22"/>
        </w:rPr>
        <w:t>di non avere, ai sensi di quanto disposto dall’art. 37 comma 1 del D.L. 78/2010 e s.m.i., così come modificato dalla legge di conversione n. 122/2010, sede, residenza o domicilio in Paesi così detti “</w:t>
      </w:r>
      <w:proofErr w:type="spellStart"/>
      <w:r w:rsidRPr="00486AC0">
        <w:rPr>
          <w:rFonts w:ascii="Arial" w:hAnsi="Arial" w:cs="Arial"/>
          <w:bCs/>
          <w:sz w:val="22"/>
        </w:rPr>
        <w:t>black</w:t>
      </w:r>
      <w:proofErr w:type="spellEnd"/>
      <w:r w:rsidRPr="00486AC0">
        <w:rPr>
          <w:rFonts w:ascii="Arial" w:hAnsi="Arial" w:cs="Arial"/>
          <w:bCs/>
          <w:sz w:val="22"/>
        </w:rPr>
        <w:t xml:space="preserve"> list”, elencati nel Decreto del Ministero delle Finanze del 4/5/1999 e nel Decreto del Ministero dell’Economia e delle Finanze del 21/11/2001;</w:t>
      </w:r>
    </w:p>
    <w:p w14:paraId="2CE05483" w14:textId="77777777" w:rsidR="002565B4" w:rsidRPr="00486AC0" w:rsidRDefault="002565B4" w:rsidP="00486AC0">
      <w:pPr>
        <w:widowControl w:val="0"/>
        <w:numPr>
          <w:ilvl w:val="0"/>
          <w:numId w:val="20"/>
        </w:numPr>
        <w:tabs>
          <w:tab w:val="clear" w:pos="0"/>
        </w:tabs>
        <w:suppressAutoHyphens/>
        <w:spacing w:after="120" w:line="360" w:lineRule="auto"/>
        <w:ind w:left="284" w:right="51" w:hanging="284"/>
        <w:jc w:val="both"/>
        <w:rPr>
          <w:rFonts w:ascii="Arial" w:hAnsi="Arial" w:cs="Arial"/>
          <w:bCs/>
          <w:sz w:val="22"/>
        </w:rPr>
      </w:pPr>
      <w:r w:rsidRPr="00486AC0">
        <w:rPr>
          <w:rFonts w:ascii="Arial" w:hAnsi="Arial" w:cs="Arial"/>
          <w:bCs/>
          <w:sz w:val="22"/>
        </w:rPr>
        <w:t>di avere sede, residenza o domicilio in Paesi così detti “</w:t>
      </w:r>
      <w:proofErr w:type="spellStart"/>
      <w:r w:rsidRPr="00486AC0">
        <w:rPr>
          <w:rFonts w:ascii="Arial" w:hAnsi="Arial" w:cs="Arial"/>
          <w:bCs/>
          <w:sz w:val="22"/>
        </w:rPr>
        <w:t>black</w:t>
      </w:r>
      <w:proofErr w:type="spellEnd"/>
      <w:r w:rsidRPr="00486AC0">
        <w:rPr>
          <w:rFonts w:ascii="Arial" w:hAnsi="Arial" w:cs="Arial"/>
          <w:bCs/>
          <w:sz w:val="22"/>
        </w:rPr>
        <w:t xml:space="preserve"> list”, ma di essere in possesso dell’autorizzazione ministeriale prevista dal citato art. 37.</w:t>
      </w:r>
    </w:p>
    <w:p w14:paraId="5063F8FF" w14:textId="05C4EB75" w:rsidR="00A20882" w:rsidRPr="00792209" w:rsidRDefault="00A20882" w:rsidP="004E2085">
      <w:pPr>
        <w:tabs>
          <w:tab w:val="left" w:pos="2410"/>
        </w:tabs>
        <w:spacing w:after="120" w:line="360" w:lineRule="auto"/>
        <w:rPr>
          <w:rFonts w:ascii="Arial" w:hAnsi="Arial" w:cs="Arial"/>
          <w:b/>
          <w:sz w:val="22"/>
          <w:szCs w:val="22"/>
        </w:rPr>
      </w:pPr>
    </w:p>
    <w:p w14:paraId="265439AC" w14:textId="77777777" w:rsidR="00A20882" w:rsidRPr="00792209" w:rsidRDefault="002F00F2" w:rsidP="00A2088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92209">
        <w:rPr>
          <w:rFonts w:ascii="Arial" w:hAnsi="Arial" w:cs="Arial"/>
          <w:b/>
          <w:sz w:val="22"/>
          <w:szCs w:val="22"/>
        </w:rPr>
        <w:t>REQUISITI DI NATURA PROFESSIONALE</w:t>
      </w:r>
    </w:p>
    <w:p w14:paraId="0835545A" w14:textId="77777777" w:rsidR="00C02F98" w:rsidRPr="00792209" w:rsidRDefault="00C02F98" w:rsidP="00075826">
      <w:pPr>
        <w:pStyle w:val="Paragrafoelenco"/>
        <w:numPr>
          <w:ilvl w:val="0"/>
          <w:numId w:val="6"/>
        </w:numPr>
        <w:tabs>
          <w:tab w:val="left" w:pos="2340"/>
        </w:tabs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92209">
        <w:rPr>
          <w:rFonts w:ascii="Arial" w:hAnsi="Arial" w:cs="Arial"/>
          <w:sz w:val="22"/>
          <w:szCs w:val="22"/>
        </w:rPr>
        <w:t xml:space="preserve">che, </w:t>
      </w:r>
      <w:r w:rsidRPr="00792209">
        <w:rPr>
          <w:rFonts w:ascii="Arial" w:hAnsi="Arial" w:cs="Arial"/>
          <w:b/>
          <w:sz w:val="22"/>
          <w:szCs w:val="22"/>
        </w:rPr>
        <w:t>in ogni caso</w:t>
      </w:r>
      <w:r w:rsidRPr="00792209">
        <w:rPr>
          <w:rFonts w:ascii="Arial" w:hAnsi="Arial" w:cs="Arial"/>
          <w:sz w:val="22"/>
          <w:szCs w:val="22"/>
        </w:rPr>
        <w:t xml:space="preserve">, le seguenti persone svolgeranno </w:t>
      </w:r>
      <w:r w:rsidR="00C66E3A" w:rsidRPr="00792209">
        <w:rPr>
          <w:rFonts w:ascii="Arial" w:hAnsi="Arial" w:cs="Arial"/>
          <w:sz w:val="22"/>
          <w:szCs w:val="22"/>
        </w:rPr>
        <w:t>i servizi</w:t>
      </w:r>
      <w:r w:rsidRPr="00792209">
        <w:rPr>
          <w:rFonts w:ascii="Arial" w:hAnsi="Arial" w:cs="Arial"/>
          <w:sz w:val="22"/>
          <w:szCs w:val="22"/>
        </w:rPr>
        <w:t xml:space="preserve"> oggetto dell’appalto</w:t>
      </w:r>
      <w:r w:rsidR="00075826" w:rsidRPr="00792209">
        <w:rPr>
          <w:rFonts w:ascii="Arial" w:hAnsi="Arial" w:cs="Arial"/>
          <w:sz w:val="22"/>
          <w:szCs w:val="22"/>
        </w:rPr>
        <w:t>, in possesso delle qualifiche professionali coerenti con le attività da svolgere</w:t>
      </w:r>
      <w:r w:rsidRPr="00792209">
        <w:rPr>
          <w:rFonts w:ascii="Arial" w:hAnsi="Arial" w:cs="Arial"/>
          <w:sz w:val="22"/>
          <w:szCs w:val="22"/>
        </w:rPr>
        <w:t>:</w:t>
      </w:r>
    </w:p>
    <w:tbl>
      <w:tblPr>
        <w:tblStyle w:val="Grigliatabella"/>
        <w:tblW w:w="10348" w:type="dxa"/>
        <w:tblInd w:w="-572" w:type="dxa"/>
        <w:tblLook w:val="04A0" w:firstRow="1" w:lastRow="0" w:firstColumn="1" w:lastColumn="0" w:noHBand="0" w:noVBand="1"/>
      </w:tblPr>
      <w:tblGrid>
        <w:gridCol w:w="2596"/>
        <w:gridCol w:w="2231"/>
        <w:gridCol w:w="1618"/>
        <w:gridCol w:w="1993"/>
        <w:gridCol w:w="1910"/>
      </w:tblGrid>
      <w:tr w:rsidR="00EA224C" w:rsidRPr="000A167D" w14:paraId="6E82549D" w14:textId="77777777" w:rsidTr="009A39DB">
        <w:trPr>
          <w:trHeight w:val="1543"/>
        </w:trPr>
        <w:tc>
          <w:tcPr>
            <w:tcW w:w="2127" w:type="dxa"/>
          </w:tcPr>
          <w:p w14:paraId="00F1C482" w14:textId="5AEEE505" w:rsidR="00EA224C" w:rsidRPr="00792209" w:rsidRDefault="00EA224C" w:rsidP="008562CB">
            <w:pPr>
              <w:pStyle w:val="provvr1"/>
              <w:spacing w:before="0" w:beforeAutospacing="0" w:after="120" w:afterAutospacing="0"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92209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Prestazione</w:t>
            </w:r>
            <w:r w:rsidR="00FE6718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*</w:t>
            </w:r>
            <w:r w:rsidR="00792209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[</w:t>
            </w:r>
            <w:r w:rsidR="00C66E3A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progettazione</w:t>
            </w:r>
            <w:r w:rsidR="00B63652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, relazioni s</w:t>
            </w:r>
            <w:r w:rsidR="009A39DB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pecialistiche</w:t>
            </w:r>
            <w:r w:rsidR="004E2085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: geol</w:t>
            </w:r>
            <w:r w:rsidR="008562CB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ogica,</w:t>
            </w:r>
            <w:r w:rsidR="004E2085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. paesaggist</w:t>
            </w:r>
            <w:r w:rsidR="008562CB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ica,</w:t>
            </w:r>
            <w:r w:rsidR="002D2A77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 xml:space="preserve"> archeologica </w:t>
            </w:r>
            <w:r w:rsidR="004E2085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ecc.</w:t>
            </w:r>
            <w:r w:rsidR="009A39DB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 xml:space="preserve"> (tenuto conto dei</w:t>
            </w:r>
            <w:r w:rsidR="00B63652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 xml:space="preserve"> limiti del subappalto)</w:t>
            </w:r>
            <w:r w:rsidR="00FE6718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,</w:t>
            </w:r>
            <w:r w:rsidR="00C66E3A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 xml:space="preserve"> DL</w:t>
            </w:r>
            <w:r w:rsidR="00B63652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,</w:t>
            </w:r>
            <w:r w:rsidR="00C66E3A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 xml:space="preserve"> </w:t>
            </w:r>
            <w:r w:rsidR="00075826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CSE</w:t>
            </w:r>
            <w:r w:rsidR="00792209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.]</w:t>
            </w:r>
            <w:r w:rsidR="00FE6718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409" w:type="dxa"/>
          </w:tcPr>
          <w:p w14:paraId="560C7176" w14:textId="77777777" w:rsidR="00EA224C" w:rsidRPr="00792209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220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 e nome</w:t>
            </w:r>
          </w:p>
        </w:tc>
        <w:tc>
          <w:tcPr>
            <w:tcW w:w="1701" w:type="dxa"/>
          </w:tcPr>
          <w:p w14:paraId="3669AB96" w14:textId="77777777" w:rsidR="00EA224C" w:rsidRPr="00792209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220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Qualifica</w:t>
            </w:r>
          </w:p>
        </w:tc>
        <w:tc>
          <w:tcPr>
            <w:tcW w:w="2127" w:type="dxa"/>
          </w:tcPr>
          <w:p w14:paraId="0EE87821" w14:textId="55CDABBA" w:rsidR="00EA224C" w:rsidRPr="00792209" w:rsidRDefault="00EA224C" w:rsidP="009862D0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220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Albo di iscrizione (numero</w:t>
            </w:r>
            <w:r w:rsidR="009862D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e</w:t>
            </w:r>
            <w:r w:rsidRPr="0079220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luogo)</w:t>
            </w:r>
          </w:p>
        </w:tc>
        <w:tc>
          <w:tcPr>
            <w:tcW w:w="1984" w:type="dxa"/>
          </w:tcPr>
          <w:p w14:paraId="07554D47" w14:textId="77777777" w:rsidR="00EA224C" w:rsidRPr="00792209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220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Relazione giuridica con il concorrente</w:t>
            </w:r>
          </w:p>
        </w:tc>
      </w:tr>
      <w:tr w:rsidR="00EA224C" w:rsidRPr="000A167D" w14:paraId="6A5457D0" w14:textId="77777777" w:rsidTr="009A39DB">
        <w:tc>
          <w:tcPr>
            <w:tcW w:w="2127" w:type="dxa"/>
          </w:tcPr>
          <w:p w14:paraId="18F4F13D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14:paraId="07D781B6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7197E0B5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6A94656E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5A041988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A224C" w:rsidRPr="000A167D" w14:paraId="032CDE01" w14:textId="77777777" w:rsidTr="009A39DB">
        <w:tc>
          <w:tcPr>
            <w:tcW w:w="2127" w:type="dxa"/>
          </w:tcPr>
          <w:p w14:paraId="40B9A57F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14:paraId="2D0ED84C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2D8CA950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08482367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5282E8E1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A224C" w:rsidRPr="000A167D" w14:paraId="3B7F0F01" w14:textId="77777777" w:rsidTr="009A39DB">
        <w:tc>
          <w:tcPr>
            <w:tcW w:w="2127" w:type="dxa"/>
          </w:tcPr>
          <w:p w14:paraId="6B4D6CCE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14:paraId="14540DA2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779BAE87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2A837777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108AE4FA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B63652" w:rsidRPr="000A167D" w14:paraId="0E67001D" w14:textId="77777777" w:rsidTr="009A39DB">
        <w:tc>
          <w:tcPr>
            <w:tcW w:w="2127" w:type="dxa"/>
          </w:tcPr>
          <w:p w14:paraId="146F7E72" w14:textId="77777777" w:rsidR="00B63652" w:rsidRPr="000A167D" w:rsidRDefault="00B63652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14:paraId="1452902B" w14:textId="77777777" w:rsidR="00B63652" w:rsidRPr="000A167D" w:rsidRDefault="00B63652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3E71704D" w14:textId="77777777" w:rsidR="00B63652" w:rsidRPr="000A167D" w:rsidRDefault="00B63652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20EE1A08" w14:textId="77777777" w:rsidR="00B63652" w:rsidRPr="000A167D" w:rsidRDefault="00B63652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69697980" w14:textId="77777777" w:rsidR="00B63652" w:rsidRPr="000A167D" w:rsidRDefault="00B63652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8562CB" w:rsidRPr="000A167D" w14:paraId="2EC20798" w14:textId="77777777" w:rsidTr="009A39DB">
        <w:tc>
          <w:tcPr>
            <w:tcW w:w="2127" w:type="dxa"/>
          </w:tcPr>
          <w:p w14:paraId="565A98FF" w14:textId="77777777" w:rsidR="008562CB" w:rsidRPr="000A167D" w:rsidRDefault="008562CB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14:paraId="6CAC5B0E" w14:textId="77777777" w:rsidR="008562CB" w:rsidRPr="000A167D" w:rsidRDefault="008562CB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2B2E21EC" w14:textId="77777777" w:rsidR="008562CB" w:rsidRPr="000A167D" w:rsidRDefault="008562CB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23D81BB3" w14:textId="77777777" w:rsidR="008562CB" w:rsidRPr="000A167D" w:rsidRDefault="008562CB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34AB6803" w14:textId="77777777" w:rsidR="008562CB" w:rsidRPr="000A167D" w:rsidRDefault="008562CB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8562CB" w:rsidRPr="000A167D" w14:paraId="178E5414" w14:textId="77777777" w:rsidTr="009A39DB">
        <w:tc>
          <w:tcPr>
            <w:tcW w:w="2127" w:type="dxa"/>
          </w:tcPr>
          <w:p w14:paraId="510DA93C" w14:textId="77777777" w:rsidR="008562CB" w:rsidRPr="000A167D" w:rsidRDefault="008562CB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14:paraId="1422342C" w14:textId="77777777" w:rsidR="008562CB" w:rsidRPr="000A167D" w:rsidRDefault="008562CB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7F38397F" w14:textId="77777777" w:rsidR="008562CB" w:rsidRPr="000A167D" w:rsidRDefault="008562CB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2B02C236" w14:textId="77777777" w:rsidR="008562CB" w:rsidRPr="000A167D" w:rsidRDefault="008562CB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23E15BE0" w14:textId="77777777" w:rsidR="008562CB" w:rsidRPr="000A167D" w:rsidRDefault="008562CB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54D0FF23" w14:textId="65F81C00" w:rsidR="00C02F98" w:rsidRPr="00792209" w:rsidRDefault="00C02F98" w:rsidP="00A20882">
      <w:pPr>
        <w:tabs>
          <w:tab w:val="left" w:pos="234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92209">
        <w:rPr>
          <w:rFonts w:ascii="Arial" w:hAnsi="Arial" w:cs="Arial"/>
          <w:sz w:val="22"/>
          <w:szCs w:val="22"/>
        </w:rPr>
        <w:t>(</w:t>
      </w:r>
      <w:r w:rsidRPr="00792209">
        <w:rPr>
          <w:rFonts w:ascii="Arial" w:hAnsi="Arial" w:cs="Arial"/>
          <w:i/>
          <w:sz w:val="22"/>
          <w:szCs w:val="22"/>
        </w:rPr>
        <w:t>indicare, per ciascuno i dati anagrafici, la qualifica professionale, l’albo di iscrizione e la relazione giuridica intercorrente con il concorrente</w:t>
      </w:r>
      <w:r w:rsidRPr="00792209">
        <w:rPr>
          <w:rFonts w:ascii="Arial" w:hAnsi="Arial" w:cs="Arial"/>
          <w:sz w:val="22"/>
          <w:szCs w:val="22"/>
        </w:rPr>
        <w:t>)</w:t>
      </w:r>
    </w:p>
    <w:p w14:paraId="70D8BDCD" w14:textId="77777777" w:rsidR="00C02F98" w:rsidRPr="00792209" w:rsidRDefault="00C02F98" w:rsidP="00A20882">
      <w:pPr>
        <w:tabs>
          <w:tab w:val="left" w:pos="2340"/>
        </w:tabs>
        <w:spacing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2FA17C1" w14:textId="383BC76C" w:rsidR="00700689" w:rsidRPr="00700689" w:rsidRDefault="00700689" w:rsidP="00700689">
      <w:pPr>
        <w:pStyle w:val="Paragrafoelenco"/>
        <w:numPr>
          <w:ilvl w:val="0"/>
          <w:numId w:val="18"/>
        </w:numPr>
        <w:tabs>
          <w:tab w:val="left" w:pos="234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00689">
        <w:rPr>
          <w:rFonts w:ascii="Arial" w:hAnsi="Arial" w:cs="Arial"/>
          <w:sz w:val="22"/>
          <w:szCs w:val="22"/>
        </w:rPr>
        <w:lastRenderedPageBreak/>
        <w:t xml:space="preserve">che il </w:t>
      </w:r>
      <w:r>
        <w:rPr>
          <w:rFonts w:ascii="Arial" w:hAnsi="Arial" w:cs="Arial"/>
          <w:sz w:val="22"/>
          <w:szCs w:val="22"/>
        </w:rPr>
        <w:t>professionista che sarà incaricato</w:t>
      </w:r>
      <w:r w:rsidRPr="00700689">
        <w:rPr>
          <w:rFonts w:ascii="Arial" w:hAnsi="Arial" w:cs="Arial"/>
          <w:sz w:val="22"/>
          <w:szCs w:val="22"/>
        </w:rPr>
        <w:t xml:space="preserve"> della sicurezza in fase di progettazione e in fase di esecuzione sopra indicato è in possesso dei requisiti di cui all’art. 98 del D.Lgs. n. 81/2008 e s.m.i..;</w:t>
      </w:r>
    </w:p>
    <w:p w14:paraId="45F64461" w14:textId="77777777" w:rsidR="00C02F98" w:rsidRPr="00700689" w:rsidRDefault="00C02F98" w:rsidP="00700689">
      <w:pPr>
        <w:pStyle w:val="Paragrafoelenco"/>
        <w:numPr>
          <w:ilvl w:val="0"/>
          <w:numId w:val="18"/>
        </w:numPr>
        <w:tabs>
          <w:tab w:val="left" w:pos="234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00689">
        <w:rPr>
          <w:rFonts w:ascii="Arial" w:hAnsi="Arial" w:cs="Arial"/>
          <w:sz w:val="22"/>
          <w:szCs w:val="22"/>
        </w:rPr>
        <w:t>e che il coordinamento delle prestazioni specialistiche sarà curato da:</w:t>
      </w:r>
    </w:p>
    <w:p w14:paraId="13AA0E17" w14:textId="45EDD3F0" w:rsidR="00C02F98" w:rsidRPr="00792209" w:rsidRDefault="00C02F98" w:rsidP="00105F9B">
      <w:pPr>
        <w:pStyle w:val="provvr1"/>
        <w:spacing w:before="0" w:beforeAutospacing="0" w:after="120" w:afterAutospacing="0" w:line="360" w:lineRule="auto"/>
        <w:ind w:left="709" w:firstLine="0"/>
        <w:rPr>
          <w:rFonts w:ascii="Arial" w:eastAsia="Times New Roman" w:hAnsi="Arial" w:cs="Arial"/>
          <w:sz w:val="22"/>
          <w:szCs w:val="22"/>
        </w:rPr>
      </w:pPr>
      <w:r w:rsidRPr="00792209">
        <w:rPr>
          <w:rFonts w:ascii="Arial" w:eastAsia="Times New Roman" w:hAnsi="Arial" w:cs="Arial"/>
          <w:sz w:val="22"/>
          <w:szCs w:val="22"/>
        </w:rPr>
        <w:t>_____________________________________</w:t>
      </w:r>
      <w:r w:rsidR="00700689">
        <w:rPr>
          <w:rFonts w:ascii="Arial" w:eastAsia="Times New Roman" w:hAnsi="Arial" w:cs="Arial"/>
          <w:sz w:val="22"/>
          <w:szCs w:val="22"/>
        </w:rPr>
        <w:t>__________________________</w:t>
      </w:r>
    </w:p>
    <w:p w14:paraId="7DEB3B74" w14:textId="226E8BF2" w:rsidR="0008459A" w:rsidRPr="00792209" w:rsidRDefault="00C02F98" w:rsidP="00105F9B">
      <w:pPr>
        <w:pStyle w:val="provvr1"/>
        <w:spacing w:before="0" w:beforeAutospacing="0" w:after="120" w:afterAutospacing="0" w:line="360" w:lineRule="auto"/>
        <w:ind w:left="709" w:firstLine="0"/>
        <w:rPr>
          <w:rFonts w:ascii="Arial" w:eastAsia="Times New Roman" w:hAnsi="Arial" w:cs="Arial"/>
          <w:sz w:val="22"/>
          <w:szCs w:val="22"/>
        </w:rPr>
      </w:pPr>
      <w:r w:rsidRPr="00792209">
        <w:rPr>
          <w:rFonts w:ascii="Arial" w:eastAsia="Times New Roman" w:hAnsi="Arial" w:cs="Arial"/>
          <w:sz w:val="22"/>
          <w:szCs w:val="22"/>
        </w:rPr>
        <w:t>_____________________________________</w:t>
      </w:r>
      <w:r w:rsidR="00700689">
        <w:rPr>
          <w:rFonts w:ascii="Arial" w:eastAsia="Times New Roman" w:hAnsi="Arial" w:cs="Arial"/>
          <w:sz w:val="22"/>
          <w:szCs w:val="22"/>
        </w:rPr>
        <w:t>__________________________</w:t>
      </w:r>
    </w:p>
    <w:p w14:paraId="5EF5A598" w14:textId="2D5DB5C7" w:rsidR="002D2A77" w:rsidRPr="002D2A77" w:rsidRDefault="002D2A77" w:rsidP="002D2A77">
      <w:pPr>
        <w:pStyle w:val="Paragrafoelenco"/>
        <w:numPr>
          <w:ilvl w:val="0"/>
          <w:numId w:val="18"/>
        </w:numPr>
        <w:tabs>
          <w:tab w:val="left" w:pos="234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D2A77">
        <w:rPr>
          <w:rFonts w:ascii="Arial" w:hAnsi="Arial" w:cs="Arial"/>
          <w:sz w:val="22"/>
          <w:szCs w:val="22"/>
        </w:rPr>
        <w:t xml:space="preserve">in caso di aggiudicazione, </w:t>
      </w:r>
    </w:p>
    <w:p w14:paraId="10DEA9BD" w14:textId="77777777" w:rsidR="002D2A77" w:rsidRPr="002D2A77" w:rsidRDefault="002D2A77" w:rsidP="002D2A77">
      <w:pPr>
        <w:pStyle w:val="WW-Corpotesto"/>
        <w:widowControl w:val="0"/>
        <w:shd w:val="clear" w:color="auto" w:fill="FFFFFF"/>
        <w:tabs>
          <w:tab w:val="left" w:pos="450"/>
        </w:tabs>
        <w:spacing w:after="120" w:line="360" w:lineRule="auto"/>
        <w:ind w:left="360" w:right="191" w:hanging="360"/>
        <w:rPr>
          <w:rFonts w:ascii="Arial" w:hAnsi="Arial" w:cs="Arial"/>
          <w:i/>
          <w:color w:val="auto"/>
          <w:sz w:val="22"/>
          <w:szCs w:val="22"/>
          <w:lang w:eastAsia="it-IT"/>
        </w:rPr>
      </w:pPr>
      <w:r w:rsidRPr="002D2A77">
        <w:rPr>
          <w:rFonts w:ascii="Arial" w:hAnsi="Arial" w:cs="Arial"/>
          <w:i/>
          <w:color w:val="auto"/>
          <w:sz w:val="22"/>
          <w:szCs w:val="22"/>
          <w:lang w:eastAsia="it-IT"/>
        </w:rPr>
        <w:t>(barrare una delle opzioni che seguono):</w:t>
      </w:r>
    </w:p>
    <w:p w14:paraId="49227241" w14:textId="77777777" w:rsidR="002D2A77" w:rsidRPr="002D2A77" w:rsidRDefault="002D2A77" w:rsidP="002D2A77">
      <w:pPr>
        <w:pStyle w:val="WW-Corpotesto"/>
        <w:widowControl w:val="0"/>
        <w:numPr>
          <w:ilvl w:val="0"/>
          <w:numId w:val="19"/>
        </w:numPr>
        <w:shd w:val="clear" w:color="auto" w:fill="FFFFFF"/>
        <w:tabs>
          <w:tab w:val="left" w:pos="450"/>
        </w:tabs>
        <w:spacing w:after="120" w:line="360" w:lineRule="auto"/>
        <w:ind w:left="360" w:right="191"/>
        <w:rPr>
          <w:rFonts w:ascii="Arial" w:hAnsi="Arial" w:cs="Arial"/>
          <w:color w:val="auto"/>
          <w:sz w:val="22"/>
          <w:szCs w:val="22"/>
          <w:lang w:eastAsia="it-IT"/>
        </w:rPr>
      </w:pPr>
      <w:r w:rsidRPr="002D2A77">
        <w:rPr>
          <w:rFonts w:ascii="Arial" w:hAnsi="Arial" w:cs="Arial"/>
          <w:color w:val="auto"/>
          <w:sz w:val="22"/>
          <w:szCs w:val="22"/>
          <w:lang w:eastAsia="it-IT"/>
        </w:rPr>
        <w:t>non intende procedere al subappalto</w:t>
      </w:r>
    </w:p>
    <w:p w14:paraId="4986031A" w14:textId="77777777" w:rsidR="002D2A77" w:rsidRPr="002D2A77" w:rsidRDefault="002D2A77" w:rsidP="002D2A77">
      <w:pPr>
        <w:pStyle w:val="WW-Corpotesto"/>
        <w:widowControl w:val="0"/>
        <w:shd w:val="clear" w:color="auto" w:fill="FFFFFF"/>
        <w:tabs>
          <w:tab w:val="left" w:pos="450"/>
        </w:tabs>
        <w:spacing w:after="120" w:line="360" w:lineRule="auto"/>
        <w:ind w:right="191"/>
        <w:rPr>
          <w:rFonts w:ascii="Arial" w:hAnsi="Arial" w:cs="Arial"/>
          <w:color w:val="auto"/>
          <w:sz w:val="22"/>
          <w:szCs w:val="22"/>
          <w:lang w:eastAsia="it-IT"/>
        </w:rPr>
      </w:pPr>
    </w:p>
    <w:p w14:paraId="3531CDF8" w14:textId="152D686E" w:rsidR="002D2A77" w:rsidRPr="002D2A77" w:rsidRDefault="002D2A77" w:rsidP="002D2A77">
      <w:pPr>
        <w:pStyle w:val="WW-Corpotesto"/>
        <w:widowControl w:val="0"/>
        <w:numPr>
          <w:ilvl w:val="0"/>
          <w:numId w:val="19"/>
        </w:numPr>
        <w:shd w:val="clear" w:color="auto" w:fill="FFFFFF"/>
        <w:tabs>
          <w:tab w:val="left" w:pos="450"/>
        </w:tabs>
        <w:spacing w:after="120" w:line="360" w:lineRule="auto"/>
        <w:ind w:left="360" w:right="191"/>
        <w:rPr>
          <w:rFonts w:ascii="Arial" w:hAnsi="Arial" w:cs="Arial"/>
          <w:color w:val="auto"/>
          <w:sz w:val="22"/>
          <w:szCs w:val="22"/>
          <w:lang w:eastAsia="it-IT"/>
        </w:rPr>
      </w:pPr>
      <w:r w:rsidRPr="002D2A77">
        <w:rPr>
          <w:rFonts w:ascii="Arial" w:hAnsi="Arial" w:cs="Arial"/>
          <w:color w:val="auto"/>
          <w:sz w:val="22"/>
          <w:szCs w:val="22"/>
          <w:lang w:eastAsia="it-IT"/>
        </w:rPr>
        <w:t>intende affidare in subappalto, nei limiti di legge e per le attività consentite, le seguenti attività ……………………</w:t>
      </w:r>
      <w:r w:rsidR="00EC3A1A">
        <w:rPr>
          <w:rFonts w:ascii="Arial" w:hAnsi="Arial" w:cs="Arial"/>
          <w:color w:val="auto"/>
          <w:sz w:val="22"/>
          <w:szCs w:val="22"/>
          <w:lang w:eastAsia="it-IT"/>
        </w:rPr>
        <w:t>………………………………………………………………………………</w:t>
      </w:r>
    </w:p>
    <w:p w14:paraId="52B76E8C" w14:textId="1749AAE4" w:rsidR="002D2A77" w:rsidRDefault="002D2A77" w:rsidP="002D2A77">
      <w:pPr>
        <w:pStyle w:val="WW-Corpotesto"/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360" w:lineRule="auto"/>
        <w:ind w:right="191"/>
        <w:rPr>
          <w:rFonts w:ascii="Arial" w:hAnsi="Arial" w:cs="Arial"/>
          <w:color w:val="auto"/>
          <w:sz w:val="22"/>
          <w:szCs w:val="22"/>
          <w:lang w:eastAsia="it-IT"/>
        </w:rPr>
      </w:pPr>
      <w:r w:rsidRPr="002D2A77">
        <w:rPr>
          <w:rFonts w:ascii="Arial" w:hAnsi="Arial" w:cs="Arial"/>
          <w:color w:val="auto"/>
          <w:sz w:val="22"/>
          <w:szCs w:val="22"/>
          <w:lang w:eastAsia="it-IT"/>
        </w:rPr>
        <w:t>e, ai sensi dell’art. 105 comma 6 del codice, che la terna di subappaltatori</w:t>
      </w:r>
      <w:r w:rsidR="00D312BB">
        <w:rPr>
          <w:rFonts w:ascii="Arial" w:hAnsi="Arial" w:cs="Arial"/>
          <w:color w:val="auto"/>
          <w:sz w:val="22"/>
          <w:szCs w:val="22"/>
          <w:lang w:eastAsia="it-IT"/>
        </w:rPr>
        <w:t xml:space="preserve"> (</w:t>
      </w:r>
      <w:r w:rsidR="00D312BB" w:rsidRPr="00D312BB">
        <w:rPr>
          <w:rFonts w:ascii="Arial" w:hAnsi="Arial" w:cs="Arial"/>
          <w:i/>
          <w:color w:val="auto"/>
          <w:sz w:val="22"/>
          <w:szCs w:val="22"/>
          <w:lang w:eastAsia="it-IT"/>
        </w:rPr>
        <w:t>indicare una terna per ogni attività che si intende subappaltare</w:t>
      </w:r>
      <w:r w:rsidR="00D312BB">
        <w:rPr>
          <w:rFonts w:ascii="Arial" w:hAnsi="Arial" w:cs="Arial"/>
          <w:color w:val="auto"/>
          <w:sz w:val="22"/>
          <w:szCs w:val="22"/>
          <w:lang w:eastAsia="it-IT"/>
        </w:rPr>
        <w:t>)</w:t>
      </w:r>
      <w:r w:rsidRPr="002D2A77">
        <w:rPr>
          <w:rFonts w:ascii="Arial" w:hAnsi="Arial" w:cs="Arial"/>
          <w:color w:val="auto"/>
          <w:sz w:val="22"/>
          <w:szCs w:val="22"/>
          <w:lang w:eastAsia="it-IT"/>
        </w:rPr>
        <w:t>, in possesso dei requisiti di ordine generale, è la seguente:</w:t>
      </w:r>
    </w:p>
    <w:p w14:paraId="0A0BF1F8" w14:textId="66C9F732" w:rsidR="00EC3A1A" w:rsidRPr="002D2A77" w:rsidRDefault="00EC3A1A" w:rsidP="002D2A77">
      <w:pPr>
        <w:pStyle w:val="WW-Corpotesto"/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360" w:lineRule="auto"/>
        <w:ind w:right="191"/>
        <w:rPr>
          <w:rFonts w:ascii="Arial" w:hAnsi="Arial" w:cs="Arial"/>
          <w:color w:val="auto"/>
          <w:sz w:val="22"/>
          <w:szCs w:val="22"/>
          <w:lang w:eastAsia="it-IT"/>
        </w:rPr>
      </w:pPr>
      <w:r>
        <w:rPr>
          <w:rFonts w:ascii="Arial" w:hAnsi="Arial" w:cs="Arial"/>
          <w:color w:val="auto"/>
          <w:sz w:val="22"/>
          <w:szCs w:val="22"/>
          <w:lang w:eastAsia="it-IT"/>
        </w:rPr>
        <w:t>A. attività da subappaltare (indicare):______________</w:t>
      </w:r>
    </w:p>
    <w:p w14:paraId="6218C753" w14:textId="77777777" w:rsidR="002D2A77" w:rsidRPr="002D2A77" w:rsidRDefault="002D2A77" w:rsidP="002D2A77">
      <w:pPr>
        <w:pStyle w:val="WW-Corpotesto"/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360" w:lineRule="auto"/>
        <w:ind w:right="191"/>
        <w:rPr>
          <w:rFonts w:ascii="Arial" w:hAnsi="Arial" w:cs="Arial"/>
          <w:color w:val="auto"/>
          <w:sz w:val="22"/>
          <w:szCs w:val="22"/>
          <w:lang w:eastAsia="it-IT"/>
        </w:rPr>
      </w:pPr>
      <w:r w:rsidRPr="002D2A77">
        <w:rPr>
          <w:rFonts w:ascii="Arial" w:hAnsi="Arial" w:cs="Arial"/>
          <w:color w:val="auto"/>
          <w:sz w:val="22"/>
          <w:szCs w:val="22"/>
          <w:lang w:eastAsia="it-IT"/>
        </w:rPr>
        <w:t>1) …………… Codice Fiscale………………………</w:t>
      </w:r>
    </w:p>
    <w:p w14:paraId="6BA3AC84" w14:textId="77777777" w:rsidR="002D2A77" w:rsidRPr="002D2A77" w:rsidRDefault="002D2A77" w:rsidP="002D2A77">
      <w:pPr>
        <w:pStyle w:val="WW-Corpotesto"/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360" w:lineRule="auto"/>
        <w:ind w:right="191"/>
        <w:rPr>
          <w:rFonts w:ascii="Arial" w:hAnsi="Arial" w:cs="Arial"/>
          <w:color w:val="auto"/>
          <w:sz w:val="22"/>
          <w:szCs w:val="22"/>
          <w:lang w:eastAsia="it-IT"/>
        </w:rPr>
      </w:pPr>
      <w:r w:rsidRPr="002D2A77">
        <w:rPr>
          <w:rFonts w:ascii="Arial" w:hAnsi="Arial" w:cs="Arial"/>
          <w:color w:val="auto"/>
          <w:sz w:val="22"/>
          <w:szCs w:val="22"/>
          <w:lang w:eastAsia="it-IT"/>
        </w:rPr>
        <w:t>2) ……………Codice Fiscale……………………….</w:t>
      </w:r>
    </w:p>
    <w:p w14:paraId="011E3D57" w14:textId="77777777" w:rsidR="002D2A77" w:rsidRPr="002D2A77" w:rsidRDefault="002D2A77" w:rsidP="002D2A77">
      <w:pPr>
        <w:pStyle w:val="WW-Corpotesto"/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360" w:lineRule="auto"/>
        <w:ind w:right="191"/>
        <w:rPr>
          <w:rFonts w:ascii="Arial" w:hAnsi="Arial" w:cs="Arial"/>
          <w:color w:val="auto"/>
          <w:sz w:val="22"/>
          <w:szCs w:val="22"/>
          <w:lang w:eastAsia="it-IT"/>
        </w:rPr>
      </w:pPr>
      <w:r w:rsidRPr="002D2A77">
        <w:rPr>
          <w:rFonts w:ascii="Arial" w:hAnsi="Arial" w:cs="Arial"/>
          <w:color w:val="auto"/>
          <w:sz w:val="22"/>
          <w:szCs w:val="22"/>
          <w:lang w:eastAsia="it-IT"/>
        </w:rPr>
        <w:t>3) ………….. Codice Fiscale……………………..</w:t>
      </w:r>
    </w:p>
    <w:p w14:paraId="6D1D3385" w14:textId="1E899E02" w:rsidR="00EC3A1A" w:rsidRDefault="00EC3A1A" w:rsidP="001D58F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B…….</w:t>
      </w:r>
    </w:p>
    <w:p w14:paraId="0E2D3B99" w14:textId="77777777" w:rsidR="001D58F2" w:rsidRPr="001D58F2" w:rsidRDefault="001D58F2" w:rsidP="001D58F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D58F2">
        <w:rPr>
          <w:rFonts w:ascii="Arial" w:hAnsi="Arial" w:cs="Arial"/>
          <w:sz w:val="22"/>
          <w:szCs w:val="22"/>
        </w:rPr>
        <w:t>(</w:t>
      </w:r>
      <w:r w:rsidRPr="001D58F2">
        <w:rPr>
          <w:rFonts w:ascii="Arial" w:hAnsi="Arial" w:cs="Arial"/>
          <w:i/>
          <w:sz w:val="22"/>
          <w:szCs w:val="22"/>
        </w:rPr>
        <w:t>ripetere quante volte necessario</w:t>
      </w:r>
      <w:r w:rsidRPr="001D58F2">
        <w:rPr>
          <w:rFonts w:ascii="Arial" w:hAnsi="Arial" w:cs="Arial"/>
          <w:sz w:val="22"/>
          <w:szCs w:val="22"/>
        </w:rPr>
        <w:t>)</w:t>
      </w:r>
    </w:p>
    <w:p w14:paraId="0023EFFA" w14:textId="310F2481" w:rsidR="002D2A77" w:rsidRPr="002D2A77" w:rsidRDefault="002D2A77" w:rsidP="002D2A77">
      <w:pPr>
        <w:pStyle w:val="WW-Corpotesto"/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360" w:lineRule="auto"/>
        <w:ind w:right="191"/>
        <w:rPr>
          <w:rFonts w:ascii="Arial" w:hAnsi="Arial" w:cs="Arial"/>
          <w:color w:val="auto"/>
          <w:sz w:val="22"/>
          <w:szCs w:val="22"/>
          <w:lang w:eastAsia="it-IT"/>
        </w:rPr>
      </w:pPr>
      <w:r w:rsidRPr="002D2A77">
        <w:rPr>
          <w:rFonts w:ascii="Arial" w:hAnsi="Arial" w:cs="Arial"/>
          <w:color w:val="auto"/>
          <w:sz w:val="22"/>
          <w:szCs w:val="22"/>
          <w:lang w:eastAsia="it-IT"/>
        </w:rPr>
        <w:t xml:space="preserve">e di essere a conoscenza che il subappalto non potrà essere affidato a soggetto che abbia partecipato alla gara ai sensi del predetto art. 105 comma 4 </w:t>
      </w:r>
      <w:proofErr w:type="spellStart"/>
      <w:r w:rsidRPr="002D2A77">
        <w:rPr>
          <w:rFonts w:ascii="Arial" w:hAnsi="Arial" w:cs="Arial"/>
          <w:color w:val="auto"/>
          <w:sz w:val="22"/>
          <w:szCs w:val="22"/>
          <w:lang w:eastAsia="it-IT"/>
        </w:rPr>
        <w:t>lett</w:t>
      </w:r>
      <w:proofErr w:type="spellEnd"/>
      <w:r w:rsidRPr="002D2A77">
        <w:rPr>
          <w:rFonts w:ascii="Arial" w:hAnsi="Arial" w:cs="Arial"/>
          <w:color w:val="auto"/>
          <w:sz w:val="22"/>
          <w:szCs w:val="22"/>
          <w:lang w:eastAsia="it-IT"/>
        </w:rPr>
        <w:t>. a)</w:t>
      </w:r>
      <w:r w:rsidR="00D312BB">
        <w:rPr>
          <w:rFonts w:ascii="Arial" w:hAnsi="Arial" w:cs="Arial"/>
          <w:color w:val="auto"/>
          <w:sz w:val="22"/>
          <w:szCs w:val="22"/>
          <w:lang w:eastAsia="it-IT"/>
        </w:rPr>
        <w:t>.</w:t>
      </w:r>
    </w:p>
    <w:p w14:paraId="0CD4745C" w14:textId="5F8A3270" w:rsidR="00105F9B" w:rsidRPr="00EC3A1A" w:rsidRDefault="002D2A77" w:rsidP="002D2A77">
      <w:pPr>
        <w:tabs>
          <w:tab w:val="left" w:pos="2410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C3A1A">
        <w:rPr>
          <w:rFonts w:ascii="Arial" w:hAnsi="Arial" w:cs="Arial"/>
          <w:b/>
          <w:sz w:val="22"/>
          <w:szCs w:val="22"/>
        </w:rPr>
        <w:t>N.B. In caso di omessa dichiarazione dei nominativi della terna dei subappaltatori o indicazione di un numero di subappaltatori inferiore a tre o di indicazione di un subappaltatore che, contestualmente, concorra alla gara, è fatto divieto di subappalto</w:t>
      </w:r>
      <w:r w:rsidR="00294FCB" w:rsidRPr="00EC3A1A">
        <w:rPr>
          <w:rFonts w:ascii="Arial" w:hAnsi="Arial" w:cs="Arial"/>
          <w:b/>
          <w:sz w:val="22"/>
          <w:szCs w:val="22"/>
        </w:rPr>
        <w:t>.</w:t>
      </w:r>
    </w:p>
    <w:p w14:paraId="2CF831B2" w14:textId="20E094BD" w:rsidR="00D312BB" w:rsidRPr="00792209" w:rsidRDefault="00D312BB" w:rsidP="002D2A77">
      <w:pPr>
        <w:tabs>
          <w:tab w:val="left" w:pos="2410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C3A1A">
        <w:rPr>
          <w:rFonts w:ascii="Arial" w:hAnsi="Arial" w:cs="Arial"/>
          <w:b/>
          <w:sz w:val="22"/>
          <w:szCs w:val="22"/>
        </w:rPr>
        <w:t>Si precisa inoltre che i tre subappaltatori indicati per ciascuna attività che il concorrente intende subappaltatore devono compilare il DGUE.</w:t>
      </w:r>
    </w:p>
    <w:p w14:paraId="043DB6BD" w14:textId="77777777" w:rsidR="002F00F2" w:rsidRPr="00792209" w:rsidRDefault="002F00F2" w:rsidP="00A2088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92209">
        <w:rPr>
          <w:rFonts w:ascii="Arial" w:hAnsi="Arial" w:cs="Arial"/>
          <w:b/>
          <w:sz w:val="22"/>
          <w:szCs w:val="22"/>
        </w:rPr>
        <w:t>ULTERIORI DICHIARAZIONI</w:t>
      </w:r>
    </w:p>
    <w:p w14:paraId="4E981D9E" w14:textId="77777777" w:rsidR="002F00F2" w:rsidRPr="00792209" w:rsidRDefault="002F00F2" w:rsidP="00A20882">
      <w:pPr>
        <w:tabs>
          <w:tab w:val="left" w:pos="2410"/>
        </w:tabs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CB50FA3" w14:textId="77777777" w:rsidR="00D34D06" w:rsidRPr="00792209" w:rsidRDefault="00D34D06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92209">
        <w:rPr>
          <w:rFonts w:ascii="Arial" w:hAnsi="Arial" w:cs="Arial"/>
          <w:sz w:val="22"/>
          <w:szCs w:val="22"/>
        </w:rPr>
        <w:t>sotto la propria personale responsabilità e consapevole delle sanzioni previste per il caso di mendacio e falsità,</w:t>
      </w:r>
    </w:p>
    <w:p w14:paraId="0925C6DF" w14:textId="77777777" w:rsidR="00D34D06" w:rsidRPr="00792209" w:rsidRDefault="00D34D06" w:rsidP="00A20882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92209">
        <w:rPr>
          <w:rFonts w:ascii="Arial" w:hAnsi="Arial" w:cs="Arial"/>
          <w:b/>
          <w:bCs/>
          <w:sz w:val="22"/>
          <w:szCs w:val="22"/>
        </w:rPr>
        <w:t>DICHIARA</w:t>
      </w:r>
    </w:p>
    <w:p w14:paraId="094B06A6" w14:textId="77777777" w:rsidR="002F00F2" w:rsidRPr="00792209" w:rsidRDefault="002F00F2" w:rsidP="00A20882">
      <w:pPr>
        <w:spacing w:after="120" w:line="360" w:lineRule="auto"/>
        <w:jc w:val="center"/>
        <w:rPr>
          <w:rFonts w:ascii="Arial" w:hAnsi="Arial" w:cs="Arial"/>
          <w:sz w:val="22"/>
          <w:szCs w:val="22"/>
        </w:rPr>
      </w:pPr>
    </w:p>
    <w:p w14:paraId="1E4AB32C" w14:textId="77777777" w:rsidR="00D34D06" w:rsidRPr="00792209" w:rsidRDefault="00D34D06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92209">
        <w:rPr>
          <w:rFonts w:ascii="Arial" w:hAnsi="Arial" w:cs="Arial"/>
          <w:sz w:val="22"/>
          <w:szCs w:val="22"/>
        </w:rPr>
        <w:t>ai sensi del D.P.R. 445/2000, con riguardo alla suddetto operatore economico, di seguito definito “concorrente”:</w:t>
      </w:r>
    </w:p>
    <w:p w14:paraId="4C47D885" w14:textId="4F18F72F" w:rsidR="004E2085" w:rsidRPr="001437EC" w:rsidRDefault="004E2085" w:rsidP="004E2085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37EC">
        <w:rPr>
          <w:rFonts w:ascii="Arial" w:hAnsi="Arial" w:cs="Arial"/>
          <w:sz w:val="22"/>
          <w:szCs w:val="22"/>
        </w:rPr>
        <w:t>in caso di aggiudicazione, ad uniformarsi alla disciplina vigente in materia di contratti pubblici, anche con riguardo ai raggruppamenti temporanei o consorzi ordinari di concorrenti;</w:t>
      </w:r>
    </w:p>
    <w:p w14:paraId="4C2CB23A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di aver preso esatta cognizione della natura dei servizi da prestare e di tutte le circostanze generali e particolari che possano influire sulla loro esecuzione e sulla quantificazione dell’offerta presentata;</w:t>
      </w:r>
    </w:p>
    <w:p w14:paraId="2C9BE93D" w14:textId="77777777" w:rsidR="00DE52DA" w:rsidRPr="00765D74" w:rsidRDefault="00DE52DA" w:rsidP="00DE52D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65D74">
        <w:rPr>
          <w:rFonts w:ascii="Arial" w:hAnsi="Arial" w:cs="Arial"/>
          <w:bCs/>
          <w:iCs/>
          <w:sz w:val="22"/>
          <w:szCs w:val="22"/>
        </w:rPr>
        <w:t>di aver proceduto alla verifica dello stato, delle circostanze e delle con</w:t>
      </w:r>
      <w:r>
        <w:rPr>
          <w:rFonts w:ascii="Arial" w:hAnsi="Arial" w:cs="Arial"/>
          <w:bCs/>
          <w:iCs/>
          <w:sz w:val="22"/>
          <w:szCs w:val="22"/>
        </w:rPr>
        <w:t>dizioni dei luoghi di oggetto delle attività di progettazione e servizi da affidare con la presente procedura</w:t>
      </w:r>
      <w:r w:rsidRPr="00765D74">
        <w:rPr>
          <w:rFonts w:ascii="Arial" w:hAnsi="Arial" w:cs="Arial"/>
          <w:bCs/>
          <w:iCs/>
          <w:sz w:val="22"/>
          <w:szCs w:val="22"/>
        </w:rPr>
        <w:t>;</w:t>
      </w:r>
    </w:p>
    <w:p w14:paraId="744F8387" w14:textId="77777777" w:rsidR="00DE52DA" w:rsidRDefault="00DE52DA" w:rsidP="00DE52D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65D74">
        <w:rPr>
          <w:rFonts w:ascii="Arial" w:hAnsi="Arial" w:cs="Arial"/>
          <w:bCs/>
          <w:iCs/>
          <w:sz w:val="22"/>
          <w:szCs w:val="22"/>
        </w:rPr>
        <w:t>di essere pienamente edotto di tutte le circostanze di fatto e di luogo riguardanti l’esecuzione delle prestazioni oggetto dell’appalto.</w:t>
      </w:r>
    </w:p>
    <w:p w14:paraId="26EB4468" w14:textId="73A530D1" w:rsidR="00CD2D10" w:rsidRPr="00944BE5" w:rsidRDefault="00A37B26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4F33">
        <w:rPr>
          <w:rFonts w:ascii="Arial" w:hAnsi="Arial" w:cs="Arial"/>
          <w:sz w:val="22"/>
          <w:szCs w:val="22"/>
        </w:rPr>
        <w:t>di accettare, senza condizione o riserva alcuna, tutte le norme e disposizio</w:t>
      </w:r>
      <w:r>
        <w:rPr>
          <w:rFonts w:ascii="Arial" w:hAnsi="Arial" w:cs="Arial"/>
          <w:sz w:val="22"/>
          <w:szCs w:val="22"/>
        </w:rPr>
        <w:t>ni contenute nel Bando di Gara,</w:t>
      </w:r>
      <w:r w:rsidRPr="00254F33">
        <w:rPr>
          <w:rFonts w:ascii="Arial" w:hAnsi="Arial" w:cs="Arial"/>
          <w:sz w:val="22"/>
          <w:szCs w:val="22"/>
        </w:rPr>
        <w:t xml:space="preserve"> nel Disciplinare di </w:t>
      </w:r>
      <w:r w:rsidRPr="00537A98">
        <w:rPr>
          <w:rFonts w:ascii="Arial" w:hAnsi="Arial" w:cs="Arial"/>
          <w:sz w:val="22"/>
          <w:szCs w:val="22"/>
        </w:rPr>
        <w:t xml:space="preserve">Gara, nel Capitolato Speciale d’Appalto </w:t>
      </w:r>
      <w:r w:rsidRPr="00254F33">
        <w:rPr>
          <w:rFonts w:ascii="Arial" w:hAnsi="Arial" w:cs="Arial"/>
          <w:sz w:val="22"/>
          <w:szCs w:val="22"/>
        </w:rPr>
        <w:t>e nello Schema di Contratto</w:t>
      </w:r>
      <w:r w:rsidR="00105F9B">
        <w:rPr>
          <w:rFonts w:ascii="Arial" w:hAnsi="Arial" w:cs="Arial"/>
          <w:sz w:val="22"/>
          <w:szCs w:val="22"/>
        </w:rPr>
        <w:t>;</w:t>
      </w:r>
    </w:p>
    <w:p w14:paraId="2AAC16A9" w14:textId="3E547D72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in caso di RT</w:t>
      </w:r>
      <w:r w:rsidRPr="00944BE5">
        <w:rPr>
          <w:rFonts w:ascii="Arial" w:hAnsi="Arial" w:cs="Arial"/>
          <w:i/>
          <w:sz w:val="22"/>
          <w:szCs w:val="22"/>
        </w:rPr>
        <w:t>I</w:t>
      </w:r>
      <w:r w:rsidR="00F76146">
        <w:rPr>
          <w:rFonts w:ascii="Arial" w:hAnsi="Arial" w:cs="Arial"/>
          <w:i/>
          <w:sz w:val="22"/>
          <w:szCs w:val="22"/>
        </w:rPr>
        <w:t>/Consorzi</w:t>
      </w:r>
      <w:r w:rsidRPr="00944BE5">
        <w:rPr>
          <w:rFonts w:ascii="Arial" w:hAnsi="Arial" w:cs="Arial"/>
          <w:sz w:val="22"/>
          <w:szCs w:val="22"/>
        </w:rPr>
        <w:t>) di non incorrere nei divieti di cu</w:t>
      </w:r>
      <w:r>
        <w:rPr>
          <w:rFonts w:ascii="Arial" w:hAnsi="Arial" w:cs="Arial"/>
          <w:sz w:val="22"/>
          <w:szCs w:val="22"/>
        </w:rPr>
        <w:t>i all’articolo 48, comma 7 del Codice</w:t>
      </w:r>
      <w:r w:rsidRPr="00944BE5">
        <w:rPr>
          <w:rFonts w:ascii="Arial" w:hAnsi="Arial" w:cs="Arial"/>
          <w:sz w:val="22"/>
          <w:szCs w:val="22"/>
        </w:rPr>
        <w:t>;</w:t>
      </w:r>
    </w:p>
    <w:p w14:paraId="26EE12CF" w14:textId="76D68C66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(</w:t>
      </w:r>
      <w:r w:rsidRPr="00944BE5">
        <w:rPr>
          <w:rFonts w:ascii="Arial" w:hAnsi="Arial" w:cs="Arial"/>
          <w:i/>
          <w:sz w:val="22"/>
          <w:szCs w:val="22"/>
        </w:rPr>
        <w:t>in caso di società d</w:t>
      </w:r>
      <w:r w:rsidR="00F76146">
        <w:rPr>
          <w:rFonts w:ascii="Arial" w:hAnsi="Arial" w:cs="Arial"/>
          <w:i/>
          <w:sz w:val="22"/>
          <w:szCs w:val="22"/>
        </w:rPr>
        <w:t xml:space="preserve">i professionisti, di ingegneria, di RTI </w:t>
      </w:r>
      <w:r w:rsidRPr="00944BE5">
        <w:rPr>
          <w:rFonts w:ascii="Arial" w:hAnsi="Arial" w:cs="Arial"/>
          <w:i/>
          <w:sz w:val="22"/>
          <w:szCs w:val="22"/>
        </w:rPr>
        <w:t>e consorzi stabili di società di professionisti e di società di ingegneria e dei GEIE</w:t>
      </w:r>
      <w:r w:rsidRPr="00944BE5">
        <w:rPr>
          <w:rFonts w:ascii="Arial" w:hAnsi="Arial" w:cs="Arial"/>
          <w:sz w:val="22"/>
          <w:szCs w:val="22"/>
        </w:rPr>
        <w:t>) di essere in possesso dei rispettivi requisiti di cui al DM del MIT n. 263 del 2 dicembre 2016;</w:t>
      </w:r>
    </w:p>
    <w:p w14:paraId="165458A2" w14:textId="77777777" w:rsidR="00CD2D10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in caso di RT</w:t>
      </w:r>
      <w:r w:rsidRPr="00944BE5">
        <w:rPr>
          <w:rFonts w:ascii="Arial" w:hAnsi="Arial" w:cs="Arial"/>
          <w:i/>
          <w:sz w:val="22"/>
          <w:szCs w:val="22"/>
        </w:rPr>
        <w:t>I</w:t>
      </w:r>
      <w:r w:rsidRPr="00944BE5">
        <w:rPr>
          <w:rFonts w:ascii="Arial" w:hAnsi="Arial" w:cs="Arial"/>
          <w:sz w:val="22"/>
          <w:szCs w:val="22"/>
        </w:rPr>
        <w:t>) il nominativo del giovane professionista, laureato abilitato da meno di cinque anni all’esercizio della professione, ai sensi dell’art. 4 del DM del MIT n. 263 del 2 dicembre 2016</w:t>
      </w:r>
      <w:r>
        <w:rPr>
          <w:rFonts w:ascii="Arial" w:hAnsi="Arial" w:cs="Arial"/>
          <w:sz w:val="22"/>
          <w:szCs w:val="22"/>
        </w:rPr>
        <w:t>è il seguente:</w:t>
      </w:r>
    </w:p>
    <w:p w14:paraId="3CD8F2A1" w14:textId="036D4279" w:rsidR="00CD2D10" w:rsidRPr="00944BE5" w:rsidRDefault="00CD2D10" w:rsidP="00CD2D10">
      <w:pPr>
        <w:pStyle w:val="Paragrafoelenco"/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_________________________________________(</w:t>
      </w:r>
      <w:r w:rsidR="009862D0" w:rsidRPr="00902236">
        <w:rPr>
          <w:rFonts w:ascii="Arial" w:hAnsi="Arial" w:cs="Arial"/>
          <w:i/>
          <w:sz w:val="22"/>
          <w:szCs w:val="22"/>
        </w:rPr>
        <w:t xml:space="preserve">indicandone nome, cognome, albo professionale </w:t>
      </w:r>
      <w:r w:rsidR="009862D0">
        <w:rPr>
          <w:rFonts w:ascii="Arial" w:hAnsi="Arial" w:cs="Arial"/>
          <w:i/>
          <w:sz w:val="22"/>
          <w:szCs w:val="22"/>
        </w:rPr>
        <w:t>di iscrizione numero, luogo e data)</w:t>
      </w:r>
      <w:r w:rsidRPr="00944BE5">
        <w:rPr>
          <w:rFonts w:ascii="Arial" w:hAnsi="Arial" w:cs="Arial"/>
          <w:sz w:val="22"/>
          <w:szCs w:val="22"/>
        </w:rPr>
        <w:t>;</w:t>
      </w:r>
    </w:p>
    <w:p w14:paraId="69E0D1AB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di giudicare remunerativa l’offerta economica presentata, avendo tenuto conto degli obblighi relativi alla norma in materia di sicurezza del lavoro, valutando il costo dei rischi specifici della propria attività;</w:t>
      </w:r>
    </w:p>
    <w:p w14:paraId="70D87C63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 xml:space="preserve">di accettare, qualora ne ricorrano le circostanze, che la Stazione Appaltante, in esecuzione della “Convenzione per la gestione associata della S.U.A.R., tra le </w:t>
      </w:r>
      <w:r w:rsidRPr="00944BE5">
        <w:rPr>
          <w:rFonts w:ascii="Arial" w:hAnsi="Arial" w:cs="Arial"/>
          <w:sz w:val="22"/>
          <w:szCs w:val="22"/>
        </w:rPr>
        <w:lastRenderedPageBreak/>
        <w:t>Prefetture, la Regione Liguria e gli Enti aderenti” sottoscritta dalla Stazione Appaltante in qualità di Società aderente in data 18/09/2012 e prorogata al 31/12/2015 provveda a chiedere al Prefetto le informazioni di cui all’art. 10 del D.P.R. n. 252 del 3 giugno 1998 e del D.Lgs. 159/2011:</w:t>
      </w:r>
    </w:p>
    <w:p w14:paraId="3C28D80D" w14:textId="77777777" w:rsidR="00CD2D10" w:rsidRPr="00944BE5" w:rsidRDefault="00CD2D10" w:rsidP="00CD2D10">
      <w:pPr>
        <w:pStyle w:val="Paragrafoelenco"/>
        <w:numPr>
          <w:ilvl w:val="1"/>
          <w:numId w:val="4"/>
        </w:numPr>
        <w:tabs>
          <w:tab w:val="num" w:pos="4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nei confronti della propria società/studio, anche in caso di successive variazioni societarie;</w:t>
      </w:r>
    </w:p>
    <w:p w14:paraId="05F54EC1" w14:textId="77777777" w:rsidR="00CD2D10" w:rsidRPr="00944BE5" w:rsidRDefault="00CD2D10" w:rsidP="00CD2D10">
      <w:pPr>
        <w:pStyle w:val="Paragrafoelenco"/>
        <w:numPr>
          <w:ilvl w:val="1"/>
          <w:numId w:val="4"/>
        </w:numPr>
        <w:tabs>
          <w:tab w:val="num" w:pos="4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nei confronti di tutti i subappaltatori;</w:t>
      </w:r>
    </w:p>
    <w:p w14:paraId="2EDB0866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di non essersi accordato e che non si accorderà con altri partecipanti alla gara;</w:t>
      </w:r>
    </w:p>
    <w:p w14:paraId="23DDF312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di impegnarsi a denunciare ogni illecita richiesta di denaro, prestazione o altra utilità ad essa formulata prima della gara e/o dell’affidamento o nel corso dell’esecuzione del contratto, anche attraverso suoi agenti, rappresentanti o dipendenti e comunque ogni illecita interferenza nelle procedure di aggiudicazione o nella fase di esecuzione del contratto;</w:t>
      </w:r>
    </w:p>
    <w:p w14:paraId="14C2ADFE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di impegnarsi a denunciare, dandone notizia alla Stazione Appaltante, ogni tentativo di estorsione, intimidazione o condizionamento di natura criminale in qualunque forma si manifesti;</w:t>
      </w:r>
    </w:p>
    <w:p w14:paraId="0B99A272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 xml:space="preserve">di assumersi l’obbligo di effettuare le comunicazioni di cui all’art. 105, comma 7, ultimo capoverso, del </w:t>
      </w:r>
      <w:r>
        <w:rPr>
          <w:rFonts w:ascii="Arial" w:hAnsi="Arial" w:cs="Arial"/>
          <w:sz w:val="22"/>
          <w:szCs w:val="22"/>
        </w:rPr>
        <w:t>Codice</w:t>
      </w:r>
      <w:r w:rsidRPr="00944BE5">
        <w:rPr>
          <w:rFonts w:ascii="Arial" w:hAnsi="Arial" w:cs="Arial"/>
          <w:sz w:val="22"/>
          <w:szCs w:val="22"/>
        </w:rPr>
        <w:t>, prima dell’effettiva prestazione, ivi comprese quelle relative ai subcontratti posti in essere dal subappaltatore;</w:t>
      </w:r>
    </w:p>
    <w:p w14:paraId="1FF9B998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di essere edotto che la Stazione Appaltante potrà procedere alla risoluzione del contratto in caso di informazioni antimafia interdittive anche emesse successivamente alla stipula, ai sensi dell’art. 94 del D.Lgs. 159/2011;</w:t>
      </w:r>
    </w:p>
    <w:p w14:paraId="4A51CF50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di assumersi l’obbligo di inserire nei subappalti e nei subcontratti sopra individuati clausola risolutiva espressa nella quale è stabilita la risoluzione del subappalto e del subcontratto, in caso di informazioni antimafia interdittive anche emesse successivamente alla stipula del contratto ai sensi dell’art. 94 del D.Lgs 159/2011, qualora le verifiche Prefettizie diano esito positivo;</w:t>
      </w:r>
    </w:p>
    <w:p w14:paraId="443EAD1A" w14:textId="77777777" w:rsidR="00F76146" w:rsidRPr="00C96142" w:rsidRDefault="00F76146" w:rsidP="00F76146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96142">
        <w:rPr>
          <w:rFonts w:ascii="Arial" w:hAnsi="Arial" w:cs="Arial"/>
          <w:sz w:val="22"/>
          <w:szCs w:val="22"/>
        </w:rPr>
        <w:t>(</w:t>
      </w:r>
      <w:r w:rsidRPr="00C96142">
        <w:rPr>
          <w:rFonts w:ascii="Arial" w:hAnsi="Arial" w:cs="Arial"/>
          <w:i/>
          <w:sz w:val="22"/>
          <w:szCs w:val="22"/>
        </w:rPr>
        <w:t>in caso di RTI, Consorzi ordinari o GEIE da costituire</w:t>
      </w:r>
      <w:r w:rsidRPr="00C96142">
        <w:rPr>
          <w:rFonts w:ascii="Arial" w:hAnsi="Arial" w:cs="Arial"/>
          <w:sz w:val="22"/>
          <w:szCs w:val="22"/>
        </w:rPr>
        <w:t xml:space="preserve">), </w:t>
      </w:r>
      <w:r w:rsidRPr="00C96142">
        <w:rPr>
          <w:rFonts w:ascii="Arial" w:hAnsi="Arial" w:cs="Arial"/>
          <w:color w:val="000000"/>
          <w:sz w:val="22"/>
          <w:szCs w:val="22"/>
        </w:rPr>
        <w:t xml:space="preserve">in caso di aggiudicazione, si impegna a costituire RTI/consorzio ordinario/GEIE </w:t>
      </w:r>
      <w:r w:rsidRPr="00C96142">
        <w:rPr>
          <w:rFonts w:ascii="Arial" w:hAnsi="Arial" w:cs="Arial"/>
          <w:sz w:val="22"/>
          <w:szCs w:val="22"/>
        </w:rPr>
        <w:t>conformandosi alla disciplina di cui all’art. 48, comma 8, del Codice,</w:t>
      </w:r>
      <w:r w:rsidRPr="00C96142">
        <w:rPr>
          <w:rFonts w:ascii="Arial" w:hAnsi="Arial" w:cs="Arial"/>
          <w:color w:val="000000"/>
          <w:sz w:val="22"/>
          <w:szCs w:val="22"/>
        </w:rPr>
        <w:t xml:space="preserve"> conferendo mandato collettivo, speciale, gratuito e irrevocabile con rappresentanza a ___________________________ che sarà designata Capogruppo/mandataria, </w:t>
      </w:r>
      <w:r w:rsidRPr="00C96142">
        <w:rPr>
          <w:rFonts w:ascii="Arial" w:hAnsi="Arial" w:cs="Arial"/>
          <w:sz w:val="22"/>
          <w:szCs w:val="22"/>
        </w:rPr>
        <w:t>che stipulerà il contratto in nome e per conto delle mandanti/consorziate;</w:t>
      </w:r>
    </w:p>
    <w:p w14:paraId="3383A8C5" w14:textId="77777777" w:rsidR="00F76146" w:rsidRPr="001E47C3" w:rsidRDefault="00F76146" w:rsidP="00F76146">
      <w:pPr>
        <w:pStyle w:val="Corpotesto"/>
        <w:shd w:val="clear" w:color="auto" w:fill="FFFFFF"/>
        <w:spacing w:after="0"/>
        <w:ind w:left="720"/>
        <w:jc w:val="both"/>
        <w:rPr>
          <w:color w:val="000000"/>
          <w:sz w:val="22"/>
          <w:szCs w:val="22"/>
          <w:highlight w:val="cyan"/>
        </w:rPr>
      </w:pPr>
    </w:p>
    <w:p w14:paraId="5CEE5DBD" w14:textId="36644E87" w:rsidR="00F76146" w:rsidRPr="009420F0" w:rsidRDefault="00F76146" w:rsidP="00F76146">
      <w:pPr>
        <w:numPr>
          <w:ilvl w:val="0"/>
          <w:numId w:val="4"/>
        </w:numPr>
        <w:tabs>
          <w:tab w:val="num" w:pos="720"/>
        </w:tabs>
        <w:spacing w:before="60" w:after="120" w:line="360" w:lineRule="auto"/>
        <w:jc w:val="both"/>
        <w:rPr>
          <w:rFonts w:ascii="Arial" w:hAnsi="Arial" w:cs="Arial"/>
          <w:sz w:val="22"/>
          <w:szCs w:val="22"/>
        </w:rPr>
      </w:pPr>
      <w:r w:rsidRPr="009420F0">
        <w:rPr>
          <w:rFonts w:ascii="Arial" w:hAnsi="Arial" w:cs="Arial"/>
          <w:sz w:val="22"/>
          <w:szCs w:val="22"/>
        </w:rPr>
        <w:t>(</w:t>
      </w:r>
      <w:r w:rsidRPr="009420F0">
        <w:rPr>
          <w:rFonts w:ascii="Arial" w:hAnsi="Arial" w:cs="Arial"/>
          <w:i/>
          <w:sz w:val="22"/>
          <w:szCs w:val="22"/>
        </w:rPr>
        <w:t>in caso di partecipazione alla procedura di gara di operatori economici con identità plurisoggettiva</w:t>
      </w:r>
      <w:r w:rsidRPr="009420F0">
        <w:rPr>
          <w:rFonts w:ascii="Arial" w:hAnsi="Arial" w:cs="Arial"/>
          <w:sz w:val="22"/>
          <w:szCs w:val="22"/>
        </w:rPr>
        <w:t xml:space="preserve">), dichiara, </w:t>
      </w:r>
      <w:r w:rsidR="008371CD">
        <w:rPr>
          <w:rFonts w:ascii="Arial" w:hAnsi="Arial" w:cs="Arial"/>
          <w:sz w:val="22"/>
          <w:szCs w:val="22"/>
        </w:rPr>
        <w:t xml:space="preserve">ai sensi dell’art. 48, comma 7, del Codice, </w:t>
      </w:r>
      <w:r w:rsidRPr="009420F0">
        <w:rPr>
          <w:rFonts w:ascii="Arial" w:hAnsi="Arial" w:cs="Arial"/>
          <w:sz w:val="22"/>
          <w:szCs w:val="22"/>
        </w:rPr>
        <w:t xml:space="preserve">la percentuale </w:t>
      </w:r>
      <w:r>
        <w:rPr>
          <w:rFonts w:ascii="Arial" w:hAnsi="Arial" w:cs="Arial"/>
          <w:sz w:val="22"/>
          <w:szCs w:val="22"/>
        </w:rPr>
        <w:t>di partecipazione al raggruppamento/consorzio</w:t>
      </w:r>
      <w:r w:rsidR="008371CD">
        <w:rPr>
          <w:rFonts w:ascii="Arial" w:hAnsi="Arial" w:cs="Arial"/>
          <w:sz w:val="22"/>
          <w:szCs w:val="22"/>
        </w:rPr>
        <w:t>,</w:t>
      </w:r>
      <w:r w:rsidR="008371CD" w:rsidRPr="008371CD">
        <w:rPr>
          <w:rFonts w:ascii="Arial" w:hAnsi="Arial" w:cs="Arial"/>
          <w:sz w:val="22"/>
          <w:szCs w:val="22"/>
        </w:rPr>
        <w:t xml:space="preserve"> </w:t>
      </w:r>
      <w:r w:rsidR="008371CD" w:rsidRPr="009420F0">
        <w:rPr>
          <w:rFonts w:ascii="Arial" w:hAnsi="Arial" w:cs="Arial"/>
          <w:sz w:val="22"/>
          <w:szCs w:val="22"/>
        </w:rPr>
        <w:t>come di seguito riportato,</w:t>
      </w:r>
      <w:r w:rsidRPr="009420F0">
        <w:rPr>
          <w:rFonts w:ascii="Arial" w:hAnsi="Arial" w:cs="Arial"/>
          <w:sz w:val="22"/>
          <w:szCs w:val="22"/>
        </w:rPr>
        <w:t>:</w:t>
      </w:r>
    </w:p>
    <w:tbl>
      <w:tblPr>
        <w:tblW w:w="46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4"/>
        <w:gridCol w:w="3484"/>
        <w:gridCol w:w="1757"/>
      </w:tblGrid>
      <w:tr w:rsidR="00F76146" w:rsidRPr="009420F0" w14:paraId="74F93784" w14:textId="77777777" w:rsidTr="002D2A77">
        <w:trPr>
          <w:trHeight w:val="963"/>
          <w:jc w:val="center"/>
        </w:trPr>
        <w:tc>
          <w:tcPr>
            <w:tcW w:w="1997" w:type="pct"/>
            <w:shd w:val="clear" w:color="auto" w:fill="D9D9D9"/>
          </w:tcPr>
          <w:p w14:paraId="3F8F0323" w14:textId="77777777" w:rsidR="00F76146" w:rsidRDefault="00F76146" w:rsidP="002D411C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7829A2" w14:textId="77777777" w:rsidR="00F76146" w:rsidRDefault="00F76146" w:rsidP="002D411C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E21679" w14:textId="77777777" w:rsidR="00F76146" w:rsidRPr="009420F0" w:rsidRDefault="00F76146" w:rsidP="002D411C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Ruolo</w:t>
            </w:r>
          </w:p>
        </w:tc>
        <w:tc>
          <w:tcPr>
            <w:tcW w:w="1997" w:type="pct"/>
            <w:shd w:val="clear" w:color="auto" w:fill="D9D9D9"/>
            <w:vAlign w:val="center"/>
          </w:tcPr>
          <w:p w14:paraId="74850C13" w14:textId="77777777" w:rsidR="00F76146" w:rsidRPr="009420F0" w:rsidRDefault="00F76146" w:rsidP="002D411C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420F0">
              <w:rPr>
                <w:rFonts w:ascii="Arial" w:hAnsi="Arial" w:cs="Arial"/>
                <w:b/>
                <w:sz w:val="22"/>
                <w:szCs w:val="22"/>
              </w:rPr>
              <w:t>Denominazione impresa</w:t>
            </w:r>
          </w:p>
        </w:tc>
        <w:tc>
          <w:tcPr>
            <w:tcW w:w="1007" w:type="pct"/>
            <w:shd w:val="clear" w:color="auto" w:fill="D9D9D9"/>
            <w:vAlign w:val="center"/>
          </w:tcPr>
          <w:p w14:paraId="2F2D393A" w14:textId="77777777" w:rsidR="00F76146" w:rsidRPr="009420F0" w:rsidRDefault="00F76146" w:rsidP="002D411C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420F0">
              <w:rPr>
                <w:rFonts w:ascii="Arial" w:hAnsi="Arial" w:cs="Arial"/>
                <w:b/>
                <w:sz w:val="22"/>
                <w:szCs w:val="22"/>
              </w:rPr>
              <w:t xml:space="preserve">Percentuale </w:t>
            </w:r>
            <w:r>
              <w:rPr>
                <w:rFonts w:ascii="Arial" w:hAnsi="Arial" w:cs="Arial"/>
                <w:b/>
                <w:sz w:val="22"/>
                <w:szCs w:val="22"/>
              </w:rPr>
              <w:t>di partecipazione</w:t>
            </w:r>
          </w:p>
        </w:tc>
      </w:tr>
      <w:tr w:rsidR="00F76146" w:rsidRPr="009420F0" w14:paraId="2856D560" w14:textId="77777777" w:rsidTr="002D2A77">
        <w:trPr>
          <w:trHeight w:val="567"/>
          <w:jc w:val="center"/>
        </w:trPr>
        <w:tc>
          <w:tcPr>
            <w:tcW w:w="1997" w:type="pct"/>
          </w:tcPr>
          <w:p w14:paraId="17D3ADCE" w14:textId="77777777" w:rsidR="00F76146" w:rsidRPr="009420F0" w:rsidRDefault="00F76146" w:rsidP="002D41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Capogruppo/mandataria</w:t>
            </w:r>
          </w:p>
        </w:tc>
        <w:tc>
          <w:tcPr>
            <w:tcW w:w="1997" w:type="pct"/>
            <w:vAlign w:val="center"/>
          </w:tcPr>
          <w:p w14:paraId="2EBF6C36" w14:textId="77777777" w:rsidR="00F76146" w:rsidRPr="009420F0" w:rsidRDefault="00F76146" w:rsidP="002D4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pct"/>
            <w:vAlign w:val="center"/>
          </w:tcPr>
          <w:p w14:paraId="00A72C30" w14:textId="77777777" w:rsidR="00F76146" w:rsidRPr="009420F0" w:rsidRDefault="00F76146" w:rsidP="002D4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6146" w:rsidRPr="009420F0" w14:paraId="28770321" w14:textId="77777777" w:rsidTr="002D2A77">
        <w:trPr>
          <w:trHeight w:val="567"/>
          <w:jc w:val="center"/>
        </w:trPr>
        <w:tc>
          <w:tcPr>
            <w:tcW w:w="1997" w:type="pct"/>
          </w:tcPr>
          <w:p w14:paraId="26449699" w14:textId="77777777" w:rsidR="00F76146" w:rsidRDefault="00F76146" w:rsidP="002D41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mandante</w:t>
            </w:r>
          </w:p>
        </w:tc>
        <w:tc>
          <w:tcPr>
            <w:tcW w:w="1997" w:type="pct"/>
            <w:vAlign w:val="center"/>
          </w:tcPr>
          <w:p w14:paraId="30523EF1" w14:textId="77777777" w:rsidR="00F76146" w:rsidRPr="009420F0" w:rsidRDefault="00F76146" w:rsidP="002D4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pct"/>
            <w:vAlign w:val="center"/>
          </w:tcPr>
          <w:p w14:paraId="5E456D17" w14:textId="77777777" w:rsidR="00F76146" w:rsidRPr="009420F0" w:rsidRDefault="00F76146" w:rsidP="002D4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6146" w:rsidRPr="009420F0" w14:paraId="0885AA7C" w14:textId="77777777" w:rsidTr="002D2A77">
        <w:trPr>
          <w:trHeight w:val="567"/>
          <w:jc w:val="center"/>
        </w:trPr>
        <w:tc>
          <w:tcPr>
            <w:tcW w:w="1997" w:type="pct"/>
          </w:tcPr>
          <w:p w14:paraId="78BFDD34" w14:textId="77777777" w:rsidR="00F76146" w:rsidRPr="009420F0" w:rsidRDefault="00F76146" w:rsidP="002D41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mandante</w:t>
            </w:r>
          </w:p>
        </w:tc>
        <w:tc>
          <w:tcPr>
            <w:tcW w:w="1997" w:type="pct"/>
            <w:vAlign w:val="center"/>
          </w:tcPr>
          <w:p w14:paraId="73961A62" w14:textId="77777777" w:rsidR="00F76146" w:rsidRPr="009420F0" w:rsidRDefault="00F76146" w:rsidP="002D4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pct"/>
            <w:vAlign w:val="center"/>
          </w:tcPr>
          <w:p w14:paraId="607F239A" w14:textId="77777777" w:rsidR="00F76146" w:rsidRPr="009420F0" w:rsidRDefault="00F76146" w:rsidP="002D4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6146" w:rsidRPr="00026B4D" w14:paraId="69991756" w14:textId="77777777" w:rsidTr="002D2A77">
        <w:trPr>
          <w:trHeight w:val="567"/>
          <w:jc w:val="center"/>
        </w:trPr>
        <w:tc>
          <w:tcPr>
            <w:tcW w:w="1997" w:type="pct"/>
          </w:tcPr>
          <w:p w14:paraId="6E12FBF9" w14:textId="77777777" w:rsidR="00F76146" w:rsidRPr="009420F0" w:rsidRDefault="00F76146" w:rsidP="002D41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7" w:type="pct"/>
            <w:vAlign w:val="center"/>
          </w:tcPr>
          <w:p w14:paraId="69597B9C" w14:textId="77777777" w:rsidR="00F76146" w:rsidRPr="009420F0" w:rsidRDefault="00F76146" w:rsidP="002D41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20F0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1007" w:type="pct"/>
            <w:vAlign w:val="center"/>
          </w:tcPr>
          <w:p w14:paraId="28E80F20" w14:textId="77777777" w:rsidR="00F76146" w:rsidRPr="009420F0" w:rsidRDefault="00F76146" w:rsidP="002D41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20F0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312140D8" w14:textId="77777777" w:rsidR="00F76146" w:rsidRDefault="00F76146" w:rsidP="00F76146">
      <w:pPr>
        <w:tabs>
          <w:tab w:val="num" w:pos="720"/>
        </w:tabs>
        <w:spacing w:before="60" w:after="120" w:line="360" w:lineRule="auto"/>
        <w:ind w:left="7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F277850" w14:textId="435BA775" w:rsidR="00397415" w:rsidRPr="00397415" w:rsidRDefault="00397415" w:rsidP="00397415">
      <w:pPr>
        <w:numPr>
          <w:ilvl w:val="0"/>
          <w:numId w:val="4"/>
        </w:numPr>
        <w:shd w:val="clear" w:color="auto" w:fill="FFFFFF" w:themeFill="background1"/>
        <w:tabs>
          <w:tab w:val="num" w:pos="720"/>
        </w:tabs>
        <w:spacing w:before="60" w:after="120" w:line="360" w:lineRule="auto"/>
        <w:jc w:val="both"/>
        <w:rPr>
          <w:rFonts w:ascii="Arial" w:hAnsi="Arial" w:cs="Arial"/>
          <w:sz w:val="22"/>
          <w:szCs w:val="22"/>
        </w:rPr>
      </w:pPr>
      <w:r w:rsidRPr="0006650B">
        <w:rPr>
          <w:rFonts w:ascii="Arial" w:hAnsi="Arial" w:cs="Arial"/>
          <w:sz w:val="22"/>
          <w:szCs w:val="22"/>
        </w:rPr>
        <w:t>(</w:t>
      </w:r>
      <w:r w:rsidRPr="0006650B">
        <w:rPr>
          <w:rFonts w:ascii="Arial" w:hAnsi="Arial" w:cs="Arial"/>
          <w:i/>
          <w:sz w:val="22"/>
          <w:szCs w:val="22"/>
        </w:rPr>
        <w:t>in caso di consorzio stabile</w:t>
      </w:r>
      <w:r w:rsidRPr="0006650B">
        <w:rPr>
          <w:rFonts w:ascii="Arial" w:hAnsi="Arial" w:cs="Arial"/>
          <w:sz w:val="22"/>
          <w:szCs w:val="22"/>
        </w:rPr>
        <w:t>) di impegnarsi all’osservanza della disciplina dei consorzi stabili;</w:t>
      </w:r>
    </w:p>
    <w:p w14:paraId="3F8B1AC3" w14:textId="4CF95F8A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di aver preso atto dell’obbligo, in caso di aggiudicazione, di rimborsare le spese per gli obblighi di pubblicità legale, stimate in circa euro</w:t>
      </w:r>
      <w:r w:rsidR="00DF2B14">
        <w:rPr>
          <w:rFonts w:ascii="Arial" w:hAnsi="Arial" w:cs="Arial"/>
          <w:sz w:val="22"/>
          <w:szCs w:val="22"/>
        </w:rPr>
        <w:t xml:space="preserve"> </w:t>
      </w:r>
      <w:r w:rsidR="001D58F2">
        <w:rPr>
          <w:rFonts w:ascii="Arial" w:hAnsi="Arial" w:cs="Arial"/>
          <w:sz w:val="22"/>
          <w:szCs w:val="22"/>
        </w:rPr>
        <w:t>7.000,00</w:t>
      </w:r>
      <w:r w:rsidRPr="00FE6718">
        <w:rPr>
          <w:rFonts w:ascii="Arial" w:hAnsi="Arial" w:cs="Arial"/>
          <w:sz w:val="22"/>
          <w:szCs w:val="22"/>
        </w:rPr>
        <w:t>, entro</w:t>
      </w:r>
      <w:r w:rsidRPr="00944BE5">
        <w:rPr>
          <w:rFonts w:ascii="Arial" w:hAnsi="Arial" w:cs="Arial"/>
          <w:sz w:val="22"/>
          <w:szCs w:val="22"/>
        </w:rPr>
        <w:t xml:space="preserve"> 60 giorni dalla data di aggiudicazione definitiva efficace;</w:t>
      </w:r>
    </w:p>
    <w:p w14:paraId="568E777E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 xml:space="preserve">di essere edotto degli obblighi derivanti dal codice etico adottato da IRE e accessibile sul sito </w:t>
      </w:r>
      <w:hyperlink r:id="rId9" w:history="1">
        <w:r w:rsidRPr="00944BE5">
          <w:rPr>
            <w:rStyle w:val="Collegamentoipertestuale"/>
            <w:rFonts w:ascii="Arial" w:hAnsi="Arial" w:cs="Arial"/>
            <w:sz w:val="22"/>
            <w:szCs w:val="22"/>
          </w:rPr>
          <w:t>www.ireliguria.it</w:t>
        </w:r>
      </w:hyperlink>
      <w:hyperlink r:id="rId10" w:history="1"/>
      <w:r w:rsidRPr="00944BE5">
        <w:rPr>
          <w:rFonts w:ascii="Arial" w:hAnsi="Arial" w:cs="Arial"/>
          <w:sz w:val="22"/>
          <w:szCs w:val="22"/>
        </w:rPr>
        <w:t>;</w:t>
      </w:r>
    </w:p>
    <w:p w14:paraId="328AEFA5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che in base all’informativa sulla tutela dei dati personali (Legge 196/2003), acconsente al trattamento degli stessi, limitatamente agli scopi per cui vengono forniti;</w:t>
      </w:r>
    </w:p>
    <w:p w14:paraId="171862BD" w14:textId="77777777" w:rsidR="00C30C27" w:rsidRPr="0040678E" w:rsidRDefault="00C30C27" w:rsidP="00A20882">
      <w:pPr>
        <w:pStyle w:val="Paragrafoelenco"/>
        <w:numPr>
          <w:ilvl w:val="0"/>
          <w:numId w:val="4"/>
        </w:numPr>
        <w:tabs>
          <w:tab w:val="left" w:pos="426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0678E">
        <w:rPr>
          <w:rFonts w:ascii="Arial" w:hAnsi="Arial" w:cs="Arial"/>
          <w:sz w:val="22"/>
          <w:szCs w:val="22"/>
        </w:rPr>
        <w:t xml:space="preserve">che </w:t>
      </w:r>
      <w:r w:rsidR="00D72235" w:rsidRPr="0040678E">
        <w:rPr>
          <w:rFonts w:ascii="Arial" w:hAnsi="Arial" w:cs="Arial"/>
          <w:sz w:val="22"/>
          <w:szCs w:val="22"/>
        </w:rPr>
        <w:t>l’indirizzo pec</w:t>
      </w:r>
      <w:r w:rsidRPr="0040678E">
        <w:rPr>
          <w:rFonts w:ascii="Arial" w:hAnsi="Arial" w:cs="Arial"/>
          <w:sz w:val="22"/>
          <w:szCs w:val="22"/>
        </w:rPr>
        <w:t>,</w:t>
      </w:r>
      <w:r w:rsidR="00D72235" w:rsidRPr="0040678E">
        <w:rPr>
          <w:rFonts w:ascii="Arial" w:hAnsi="Arial" w:cs="Arial"/>
          <w:sz w:val="22"/>
          <w:szCs w:val="22"/>
        </w:rPr>
        <w:t xml:space="preserve"> al quale potranno esse fatte tutte le comunicazioni inerenti alla procedura senza successivo invio postale</w:t>
      </w:r>
      <w:r w:rsidRPr="0040678E">
        <w:rPr>
          <w:rFonts w:ascii="Arial" w:hAnsi="Arial" w:cs="Arial"/>
          <w:sz w:val="22"/>
          <w:szCs w:val="22"/>
        </w:rPr>
        <w:t>, è il segu</w:t>
      </w:r>
      <w:r w:rsidR="00D72235" w:rsidRPr="0040678E">
        <w:rPr>
          <w:rFonts w:ascii="Arial" w:hAnsi="Arial" w:cs="Arial"/>
          <w:sz w:val="22"/>
          <w:szCs w:val="22"/>
        </w:rPr>
        <w:t>en</w:t>
      </w:r>
      <w:r w:rsidRPr="0040678E">
        <w:rPr>
          <w:rFonts w:ascii="Arial" w:hAnsi="Arial" w:cs="Arial"/>
          <w:sz w:val="22"/>
          <w:szCs w:val="22"/>
        </w:rPr>
        <w:t>te:</w:t>
      </w:r>
    </w:p>
    <w:p w14:paraId="1D909F50" w14:textId="77777777" w:rsidR="00D34D06" w:rsidRPr="0040678E" w:rsidRDefault="00D72235" w:rsidP="00A20882">
      <w:pPr>
        <w:pStyle w:val="Paragrafoelenco"/>
        <w:tabs>
          <w:tab w:val="left" w:pos="426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678E">
        <w:rPr>
          <w:rFonts w:ascii="Arial" w:hAnsi="Arial" w:cs="Arial"/>
          <w:sz w:val="22"/>
          <w:szCs w:val="22"/>
        </w:rPr>
        <w:t xml:space="preserve">pec: </w:t>
      </w:r>
      <w:r w:rsidR="00C30C27" w:rsidRPr="0040678E">
        <w:rPr>
          <w:rFonts w:ascii="Arial" w:hAnsi="Arial" w:cs="Arial"/>
          <w:sz w:val="22"/>
          <w:szCs w:val="22"/>
        </w:rPr>
        <w:t>______________________________</w:t>
      </w:r>
      <w:r w:rsidRPr="0040678E">
        <w:rPr>
          <w:rFonts w:ascii="Arial" w:hAnsi="Arial" w:cs="Arial"/>
          <w:sz w:val="22"/>
          <w:szCs w:val="22"/>
        </w:rPr>
        <w:t>.</w:t>
      </w:r>
    </w:p>
    <w:p w14:paraId="503C91CF" w14:textId="77777777" w:rsidR="00903CA9" w:rsidRPr="000A167D" w:rsidRDefault="00903CA9" w:rsidP="00A20882">
      <w:pPr>
        <w:tabs>
          <w:tab w:val="left" w:pos="2410"/>
        </w:tabs>
        <w:spacing w:after="120" w:line="360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3EB2928F" w14:textId="77777777" w:rsidR="00CA4449" w:rsidRPr="00792209" w:rsidRDefault="00CA4449" w:rsidP="00A20882">
      <w:pPr>
        <w:tabs>
          <w:tab w:val="left" w:pos="241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92209">
        <w:rPr>
          <w:rFonts w:ascii="Arial" w:hAnsi="Arial" w:cs="Arial"/>
          <w:sz w:val="22"/>
          <w:szCs w:val="22"/>
        </w:rPr>
        <w:t>___________________, lì ____________________ (data)</w:t>
      </w:r>
    </w:p>
    <w:p w14:paraId="63AD420D" w14:textId="77777777" w:rsidR="00CA4449" w:rsidRPr="00792209" w:rsidRDefault="00CA4449" w:rsidP="00A20882">
      <w:pPr>
        <w:tabs>
          <w:tab w:val="left" w:pos="3119"/>
        </w:tabs>
        <w:spacing w:after="120" w:line="360" w:lineRule="auto"/>
        <w:ind w:left="4678" w:firstLine="425"/>
        <w:jc w:val="center"/>
        <w:rPr>
          <w:rFonts w:ascii="Arial" w:hAnsi="Arial" w:cs="Arial"/>
          <w:sz w:val="22"/>
          <w:szCs w:val="22"/>
        </w:rPr>
      </w:pPr>
      <w:r w:rsidRPr="00792209">
        <w:rPr>
          <w:rFonts w:ascii="Arial" w:hAnsi="Arial" w:cs="Arial"/>
          <w:sz w:val="22"/>
          <w:szCs w:val="22"/>
        </w:rPr>
        <w:t>Timbro della Società e firma del titolate/legale rappresentante/procuratore (</w:t>
      </w:r>
      <w:r w:rsidRPr="00792209">
        <w:rPr>
          <w:rStyle w:val="Rimandonotaapidipagina"/>
          <w:rFonts w:ascii="Arial" w:hAnsi="Arial" w:cs="Arial"/>
          <w:sz w:val="22"/>
          <w:szCs w:val="22"/>
        </w:rPr>
        <w:footnoteReference w:id="3"/>
      </w:r>
      <w:r w:rsidRPr="00792209">
        <w:rPr>
          <w:rFonts w:ascii="Arial" w:hAnsi="Arial" w:cs="Arial"/>
          <w:sz w:val="22"/>
          <w:szCs w:val="22"/>
        </w:rPr>
        <w:t>)</w:t>
      </w:r>
      <w:r w:rsidRPr="00792209">
        <w:rPr>
          <w:rFonts w:ascii="Arial" w:hAnsi="Arial" w:cs="Arial"/>
          <w:sz w:val="22"/>
          <w:szCs w:val="22"/>
        </w:rPr>
        <w:tab/>
      </w:r>
      <w:r w:rsidRPr="00792209">
        <w:rPr>
          <w:rFonts w:ascii="Arial" w:hAnsi="Arial" w:cs="Arial"/>
          <w:sz w:val="22"/>
          <w:szCs w:val="22"/>
        </w:rPr>
        <w:tab/>
        <w:t>_________________________________</w:t>
      </w:r>
    </w:p>
    <w:p w14:paraId="08CBDF37" w14:textId="77777777" w:rsidR="00A7790D" w:rsidRPr="00792209" w:rsidRDefault="00A7790D" w:rsidP="00A7790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92209">
        <w:rPr>
          <w:rFonts w:ascii="Arial" w:hAnsi="Arial" w:cs="Arial"/>
          <w:b/>
          <w:color w:val="000000"/>
          <w:sz w:val="22"/>
          <w:szCs w:val="22"/>
        </w:rPr>
        <w:t>N.B.:</w:t>
      </w:r>
      <w:r w:rsidRPr="00792209">
        <w:rPr>
          <w:rFonts w:ascii="Arial" w:hAnsi="Arial" w:cs="Arial"/>
          <w:color w:val="000000"/>
          <w:sz w:val="22"/>
          <w:szCs w:val="22"/>
        </w:rPr>
        <w:t xml:space="preserve"> In caso di raggruppamento temporaneo di concorrenti o consorzio ordinario di concorrenti o aggregazione di imprese di rete o GEIE, </w:t>
      </w:r>
      <w:r w:rsidRPr="00792209">
        <w:rPr>
          <w:rFonts w:ascii="Arial" w:hAnsi="Arial" w:cs="Arial"/>
          <w:color w:val="000000"/>
          <w:sz w:val="22"/>
          <w:szCs w:val="22"/>
          <w:u w:val="single"/>
        </w:rPr>
        <w:t>non ancora costituiti</w:t>
      </w:r>
      <w:r w:rsidRPr="00792209">
        <w:rPr>
          <w:rFonts w:ascii="Arial" w:hAnsi="Arial" w:cs="Arial"/>
          <w:color w:val="000000"/>
          <w:sz w:val="22"/>
          <w:szCs w:val="22"/>
        </w:rPr>
        <w:t>, la presente istanza e le relative dichiarazioni dovranno essere sottoscritte dai rappresentanti di ciascun soggetto del RTI/consorzio/aggregazione di imprese/GEIE</w:t>
      </w:r>
    </w:p>
    <w:p w14:paraId="103F0970" w14:textId="77777777" w:rsidR="00A7790D" w:rsidRPr="00792209" w:rsidRDefault="00A7790D" w:rsidP="00A7790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D59D9F7" w14:textId="77777777" w:rsidR="00A7790D" w:rsidRPr="00792209" w:rsidRDefault="00A7790D" w:rsidP="00A7790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B0BAF1F" w14:textId="77777777" w:rsidR="00A7790D" w:rsidRPr="00792209" w:rsidRDefault="00A7790D" w:rsidP="00A7790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92209">
        <w:rPr>
          <w:rFonts w:ascii="Arial" w:hAnsi="Arial" w:cs="Arial"/>
          <w:color w:val="000000"/>
          <w:sz w:val="22"/>
          <w:szCs w:val="22"/>
        </w:rPr>
        <w:t>firma _____________________________ per lo/la studio/società _________________________________________</w:t>
      </w:r>
    </w:p>
    <w:p w14:paraId="6A4A22A8" w14:textId="77777777" w:rsidR="00A7790D" w:rsidRPr="00792209" w:rsidRDefault="00A7790D" w:rsidP="00A7790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92209">
        <w:rPr>
          <w:rFonts w:ascii="Arial" w:hAnsi="Arial" w:cs="Arial"/>
          <w:iCs/>
          <w:color w:val="000000"/>
          <w:sz w:val="22"/>
          <w:szCs w:val="22"/>
        </w:rPr>
        <w:lastRenderedPageBreak/>
        <w:t>(timbro e firma leggibile)</w:t>
      </w:r>
    </w:p>
    <w:p w14:paraId="39208489" w14:textId="77777777" w:rsidR="00A7790D" w:rsidRPr="00792209" w:rsidRDefault="00A7790D" w:rsidP="00A7790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2F895F20" w14:textId="77777777" w:rsidR="00A7790D" w:rsidRPr="00792209" w:rsidRDefault="00A7790D" w:rsidP="00A7790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92209">
        <w:rPr>
          <w:rFonts w:ascii="Arial" w:hAnsi="Arial" w:cs="Arial"/>
          <w:color w:val="000000"/>
          <w:sz w:val="22"/>
          <w:szCs w:val="22"/>
        </w:rPr>
        <w:t>firma _____________________________ per lo/la studio/società _________________________________________</w:t>
      </w:r>
    </w:p>
    <w:p w14:paraId="441322EB" w14:textId="77777777" w:rsidR="00A7790D" w:rsidRPr="00792209" w:rsidRDefault="00A7790D" w:rsidP="00A7790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92209">
        <w:rPr>
          <w:rFonts w:ascii="Arial" w:hAnsi="Arial" w:cs="Arial"/>
          <w:iCs/>
          <w:color w:val="000000"/>
          <w:sz w:val="22"/>
          <w:szCs w:val="22"/>
        </w:rPr>
        <w:t>(timbro e firma leggibile)</w:t>
      </w:r>
    </w:p>
    <w:p w14:paraId="2D2F7879" w14:textId="77777777" w:rsidR="000232A4" w:rsidRPr="00A7790D" w:rsidRDefault="00A7790D" w:rsidP="00A7790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92209">
        <w:rPr>
          <w:rFonts w:ascii="Arial" w:hAnsi="Arial" w:cs="Arial"/>
          <w:sz w:val="22"/>
          <w:szCs w:val="22"/>
        </w:rPr>
        <w:t>N.B</w:t>
      </w:r>
      <w:r w:rsidRPr="00792209">
        <w:rPr>
          <w:rFonts w:ascii="Arial" w:hAnsi="Arial" w:cs="Arial"/>
          <w:sz w:val="22"/>
          <w:szCs w:val="22"/>
        </w:rPr>
        <w:tab/>
      </w:r>
      <w:r w:rsidRPr="00792209">
        <w:rPr>
          <w:rFonts w:ascii="Arial" w:hAnsi="Arial" w:cs="Arial"/>
          <w:b/>
          <w:sz w:val="22"/>
          <w:szCs w:val="22"/>
          <w:u w:val="single"/>
        </w:rPr>
        <w:t>ogni pagina</w:t>
      </w:r>
      <w:r w:rsidRPr="00792209">
        <w:rPr>
          <w:rFonts w:ascii="Arial" w:hAnsi="Arial" w:cs="Arial"/>
          <w:sz w:val="22"/>
          <w:szCs w:val="22"/>
        </w:rPr>
        <w:t xml:space="preserve"> del presente modulo dovrà essere corredato di </w:t>
      </w:r>
      <w:r w:rsidRPr="00792209">
        <w:rPr>
          <w:rFonts w:ascii="Arial" w:hAnsi="Arial" w:cs="Arial"/>
          <w:b/>
          <w:sz w:val="22"/>
          <w:szCs w:val="22"/>
          <w:u w:val="single"/>
        </w:rPr>
        <w:t>timbro della società e sigla del legale rappresentante/procuratore</w:t>
      </w:r>
    </w:p>
    <w:sectPr w:rsidR="000232A4" w:rsidRPr="00A7790D" w:rsidSect="000319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56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1281D" w14:textId="77777777" w:rsidR="005A3167" w:rsidRDefault="005A3167" w:rsidP="00CA4449">
      <w:r>
        <w:separator/>
      </w:r>
    </w:p>
  </w:endnote>
  <w:endnote w:type="continuationSeparator" w:id="0">
    <w:p w14:paraId="4AC4A545" w14:textId="77777777" w:rsidR="005A3167" w:rsidRDefault="005A3167" w:rsidP="00CA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C4191" w14:textId="77777777" w:rsidR="00C517F1" w:rsidRDefault="00C517F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28E76" w14:textId="77777777" w:rsidR="00000627" w:rsidRDefault="004673B7" w:rsidP="00A00B4F">
    <w:pPr>
      <w:pStyle w:val="Pidipagina"/>
      <w:rPr>
        <w:rFonts w:ascii="Arial Narrow" w:hAnsi="Arial Narrow"/>
        <w:sz w:val="16"/>
        <w:szCs w:val="16"/>
      </w:rPr>
    </w:pPr>
  </w:p>
  <w:p w14:paraId="5C100814" w14:textId="77777777" w:rsidR="00000627" w:rsidRDefault="004673B7" w:rsidP="00A00B4F">
    <w:pPr>
      <w:pStyle w:val="Pidipagina"/>
      <w:rPr>
        <w:rFonts w:ascii="Arial Narrow" w:hAnsi="Arial Narrow"/>
        <w:sz w:val="16"/>
        <w:szCs w:val="16"/>
      </w:rPr>
    </w:pPr>
  </w:p>
  <w:p w14:paraId="6E12BE7B" w14:textId="2C570A94" w:rsidR="00000627" w:rsidRPr="00D72235" w:rsidRDefault="004F780E" w:rsidP="00A00B4F">
    <w:pPr>
      <w:pStyle w:val="Pidipagina"/>
      <w:rPr>
        <w:rFonts w:ascii="Arial" w:hAnsi="Arial" w:cs="Arial"/>
        <w:sz w:val="16"/>
        <w:szCs w:val="16"/>
      </w:rPr>
    </w:pPr>
    <w:r>
      <w:rPr>
        <w:rFonts w:ascii="Arial Narrow" w:hAnsi="Arial Narrow"/>
        <w:sz w:val="16"/>
        <w:szCs w:val="16"/>
      </w:rPr>
      <w:tab/>
    </w:r>
    <w:r w:rsidRPr="00AC67E3">
      <w:rPr>
        <w:rFonts w:ascii="Arial Narrow" w:hAnsi="Arial Narrow"/>
        <w:sz w:val="16"/>
        <w:szCs w:val="16"/>
      </w:rPr>
      <w:tab/>
    </w:r>
    <w:r w:rsidR="00FE6718" w:rsidRPr="00FE6718">
      <w:rPr>
        <w:rFonts w:ascii="Arial Narrow" w:hAnsi="Arial Narrow"/>
        <w:sz w:val="16"/>
        <w:szCs w:val="16"/>
      </w:rPr>
      <w:t xml:space="preserve">Pag. </w:t>
    </w:r>
    <w:r w:rsidR="00FE6718" w:rsidRPr="00FE6718">
      <w:rPr>
        <w:rFonts w:ascii="Arial Narrow" w:hAnsi="Arial Narrow"/>
        <w:b/>
        <w:bCs/>
        <w:sz w:val="16"/>
        <w:szCs w:val="16"/>
      </w:rPr>
      <w:fldChar w:fldCharType="begin"/>
    </w:r>
    <w:r w:rsidR="00FE6718" w:rsidRPr="00FE6718">
      <w:rPr>
        <w:rFonts w:ascii="Arial Narrow" w:hAnsi="Arial Narrow"/>
        <w:b/>
        <w:bCs/>
        <w:sz w:val="16"/>
        <w:szCs w:val="16"/>
      </w:rPr>
      <w:instrText>PAGE  \* Arabic  \* MERGEFORMAT</w:instrText>
    </w:r>
    <w:r w:rsidR="00FE6718" w:rsidRPr="00FE6718">
      <w:rPr>
        <w:rFonts w:ascii="Arial Narrow" w:hAnsi="Arial Narrow"/>
        <w:b/>
        <w:bCs/>
        <w:sz w:val="16"/>
        <w:szCs w:val="16"/>
      </w:rPr>
      <w:fldChar w:fldCharType="separate"/>
    </w:r>
    <w:r w:rsidR="004673B7">
      <w:rPr>
        <w:rFonts w:ascii="Arial Narrow" w:hAnsi="Arial Narrow"/>
        <w:b/>
        <w:bCs/>
        <w:noProof/>
        <w:sz w:val="16"/>
        <w:szCs w:val="16"/>
      </w:rPr>
      <w:t>12</w:t>
    </w:r>
    <w:r w:rsidR="00FE6718" w:rsidRPr="00FE6718">
      <w:rPr>
        <w:rFonts w:ascii="Arial Narrow" w:hAnsi="Arial Narrow"/>
        <w:b/>
        <w:bCs/>
        <w:sz w:val="16"/>
        <w:szCs w:val="16"/>
      </w:rPr>
      <w:fldChar w:fldCharType="end"/>
    </w:r>
    <w:r w:rsidR="00FE6718">
      <w:rPr>
        <w:rFonts w:ascii="Arial Narrow" w:hAnsi="Arial Narrow"/>
        <w:sz w:val="16"/>
        <w:szCs w:val="16"/>
      </w:rPr>
      <w:t xml:space="preserve"> di</w:t>
    </w:r>
    <w:r w:rsidR="00FE6718" w:rsidRPr="00FE6718">
      <w:rPr>
        <w:rFonts w:ascii="Arial Narrow" w:hAnsi="Arial Narrow"/>
        <w:sz w:val="16"/>
        <w:szCs w:val="16"/>
      </w:rPr>
      <w:t xml:space="preserve"> </w:t>
    </w:r>
    <w:r w:rsidR="00FE6718" w:rsidRPr="00FE6718">
      <w:rPr>
        <w:rFonts w:ascii="Arial Narrow" w:hAnsi="Arial Narrow"/>
        <w:b/>
        <w:bCs/>
        <w:sz w:val="16"/>
        <w:szCs w:val="16"/>
      </w:rPr>
      <w:fldChar w:fldCharType="begin"/>
    </w:r>
    <w:r w:rsidR="00FE6718" w:rsidRPr="00FE6718">
      <w:rPr>
        <w:rFonts w:ascii="Arial Narrow" w:hAnsi="Arial Narrow"/>
        <w:b/>
        <w:bCs/>
        <w:sz w:val="16"/>
        <w:szCs w:val="16"/>
      </w:rPr>
      <w:instrText>NUMPAGES  \* Arabic  \* MERGEFORMAT</w:instrText>
    </w:r>
    <w:r w:rsidR="00FE6718" w:rsidRPr="00FE6718">
      <w:rPr>
        <w:rFonts w:ascii="Arial Narrow" w:hAnsi="Arial Narrow"/>
        <w:b/>
        <w:bCs/>
        <w:sz w:val="16"/>
        <w:szCs w:val="16"/>
      </w:rPr>
      <w:fldChar w:fldCharType="separate"/>
    </w:r>
    <w:r w:rsidR="004673B7">
      <w:rPr>
        <w:rFonts w:ascii="Arial Narrow" w:hAnsi="Arial Narrow"/>
        <w:b/>
        <w:bCs/>
        <w:noProof/>
        <w:sz w:val="16"/>
        <w:szCs w:val="16"/>
      </w:rPr>
      <w:t>12</w:t>
    </w:r>
    <w:r w:rsidR="00FE6718" w:rsidRPr="00FE6718">
      <w:rPr>
        <w:rFonts w:ascii="Arial Narrow" w:hAnsi="Arial Narrow"/>
        <w:b/>
        <w:bCs/>
        <w:sz w:val="16"/>
        <w:szCs w:val="16"/>
      </w:rPr>
      <w:fldChar w:fldCharType="end"/>
    </w:r>
  </w:p>
  <w:p w14:paraId="60225F01" w14:textId="77777777" w:rsidR="00000627" w:rsidRPr="00AC67E3" w:rsidRDefault="004673B7" w:rsidP="00A00B4F">
    <w:pPr>
      <w:pStyle w:val="Pidipagina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124ED" w14:textId="77777777" w:rsidR="00C517F1" w:rsidRDefault="00C517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9F3F2" w14:textId="77777777" w:rsidR="005A3167" w:rsidRDefault="005A3167" w:rsidP="00CA4449">
      <w:r>
        <w:separator/>
      </w:r>
    </w:p>
  </w:footnote>
  <w:footnote w:type="continuationSeparator" w:id="0">
    <w:p w14:paraId="75BB5F8C" w14:textId="77777777" w:rsidR="005A3167" w:rsidRDefault="005A3167" w:rsidP="00CA4449">
      <w:r>
        <w:continuationSeparator/>
      </w:r>
    </w:p>
  </w:footnote>
  <w:footnote w:id="1">
    <w:p w14:paraId="487ECAB7" w14:textId="77777777" w:rsidR="00CA6493" w:rsidRDefault="00CA649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9796A">
        <w:rPr>
          <w:rFonts w:ascii="Arial" w:hAnsi="Arial" w:cs="Arial"/>
          <w:sz w:val="16"/>
          <w:szCs w:val="16"/>
        </w:rPr>
        <w:t>Barrare le dichiarazioni che si intendono rendere, fra quelle alternative possibili.</w:t>
      </w:r>
    </w:p>
  </w:footnote>
  <w:footnote w:id="2">
    <w:p w14:paraId="4333B97A" w14:textId="77777777" w:rsidR="004B383E" w:rsidRDefault="004B383E" w:rsidP="004B383E">
      <w:pPr>
        <w:pStyle w:val="Testonotaapidipagina"/>
        <w:rPr>
          <w:rFonts w:ascii="Calibri" w:hAnsi="Calibri"/>
          <w:lang w:eastAsia="en-US"/>
        </w:rPr>
      </w:pPr>
      <w:r>
        <w:rPr>
          <w:rStyle w:val="Rimandonotaapidipagina"/>
          <w:rFonts w:ascii="Calibri" w:hAnsi="Calibri"/>
        </w:rPr>
        <w:footnoteRef/>
      </w:r>
      <w:r>
        <w:t xml:space="preserve"> </w:t>
      </w:r>
      <w:r w:rsidRPr="00235ED5">
        <w:rPr>
          <w:rFonts w:ascii="Arial" w:hAnsi="Arial" w:cs="Arial"/>
          <w:sz w:val="18"/>
          <w:szCs w:val="18"/>
        </w:rPr>
        <w:t>Inserire tante voci quante sono le Società/studi ecc. che compongono il Raggruppamento Temporaneo</w:t>
      </w:r>
      <w:r>
        <w:t>.</w:t>
      </w:r>
    </w:p>
  </w:footnote>
  <w:footnote w:id="3">
    <w:p w14:paraId="325F65D9" w14:textId="77777777" w:rsidR="00CA4449" w:rsidRPr="00F9796A" w:rsidRDefault="00CA4449" w:rsidP="00CA4449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133A12">
        <w:rPr>
          <w:rStyle w:val="Rimandonotaapidipagina"/>
          <w:rFonts w:ascii="Arial" w:hAnsi="Arial" w:cs="Arial"/>
          <w:sz w:val="18"/>
          <w:szCs w:val="18"/>
        </w:rPr>
        <w:footnoteRef/>
      </w:r>
      <w:r w:rsidRPr="00133A12">
        <w:rPr>
          <w:rFonts w:ascii="Arial" w:hAnsi="Arial" w:cs="Arial"/>
          <w:sz w:val="18"/>
          <w:szCs w:val="18"/>
        </w:rPr>
        <w:t xml:space="preserve"> </w:t>
      </w:r>
      <w:r w:rsidRPr="00F9796A">
        <w:rPr>
          <w:rFonts w:ascii="Arial" w:hAnsi="Arial" w:cs="Arial"/>
          <w:sz w:val="16"/>
          <w:szCs w:val="16"/>
        </w:rPr>
        <w:t>Al presente modello deve essere allegata copia fotostatica del documento di identità in corso di validità del soggetto sottoscrittore</w:t>
      </w:r>
      <w:r w:rsidRPr="00F9796A">
        <w:rPr>
          <w:rFonts w:ascii="Arial" w:hAnsi="Arial" w:cs="Arial"/>
          <w:b/>
          <w:sz w:val="16"/>
          <w:szCs w:val="16"/>
        </w:rPr>
        <w:t xml:space="preserve">; </w:t>
      </w:r>
      <w:r w:rsidRPr="00F9796A">
        <w:rPr>
          <w:rFonts w:ascii="Arial" w:hAnsi="Arial" w:cs="Arial"/>
          <w:sz w:val="16"/>
          <w:szCs w:val="16"/>
        </w:rPr>
        <w:t>qualora la documentazione venga sottoscritta dal procuratore della società dovrà essere allegata copia della relativa procura notarile o altro documento da cui evincere i poteri di rappresentanza. E’ comunque sufficiente una copia unica del documento di identità nel caso di pluralità di dichiarazioni rese dalla medesima persona fisica.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59576" w14:textId="737BA4D3" w:rsidR="00C517F1" w:rsidRDefault="00C517F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6CD01" w14:textId="696F28BD" w:rsidR="00000627" w:rsidRPr="004A42C2" w:rsidRDefault="00924FD9">
    <w:pPr>
      <w:pStyle w:val="Intestazio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Modello 1-</w:t>
    </w:r>
    <w:r w:rsidR="004F780E" w:rsidRPr="00CB24CA">
      <w:rPr>
        <w:rFonts w:ascii="Arial" w:hAnsi="Arial" w:cs="Arial"/>
        <w:sz w:val="18"/>
        <w:szCs w:val="18"/>
      </w:rPr>
      <w:t xml:space="preserve"> domanda di par</w:t>
    </w:r>
    <w:r w:rsidR="00D05DBA">
      <w:rPr>
        <w:rFonts w:ascii="Arial" w:hAnsi="Arial" w:cs="Arial"/>
        <w:sz w:val="18"/>
        <w:szCs w:val="18"/>
      </w:rPr>
      <w:t xml:space="preserve">tecipazione </w:t>
    </w:r>
    <w:r>
      <w:rPr>
        <w:rFonts w:ascii="Arial" w:hAnsi="Arial" w:cs="Arial"/>
        <w:sz w:val="18"/>
        <w:szCs w:val="18"/>
      </w:rPr>
      <w:t>e dichiarazioni</w:t>
    </w:r>
    <w:r w:rsidR="004A42C2">
      <w:rPr>
        <w:rFonts w:ascii="Arial" w:hAnsi="Arial" w:cs="Arial"/>
        <w:sz w:val="18"/>
        <w:szCs w:val="18"/>
      </w:rPr>
      <w:t xml:space="preserve"> </w:t>
    </w:r>
    <w:r w:rsidR="004A42C2">
      <w:rPr>
        <w:rFonts w:ascii="Arial" w:hAnsi="Arial" w:cs="Arial"/>
      </w:rPr>
      <w:t xml:space="preserve">– </w:t>
    </w:r>
    <w:r w:rsidR="004A42C2" w:rsidRPr="004A42C2">
      <w:rPr>
        <w:rFonts w:ascii="Arial" w:hAnsi="Arial" w:cs="Arial"/>
        <w:sz w:val="18"/>
        <w:szCs w:val="18"/>
      </w:rPr>
      <w:t>inserire in BUSTA 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1EE53" w14:textId="245F34DC" w:rsidR="00C517F1" w:rsidRDefault="00C517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color w:val="auto"/>
        <w:szCs w:val="24"/>
        <w:lang w:val="it-IT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color w:val="auto"/>
      </w:rPr>
    </w:lvl>
  </w:abstractNum>
  <w:abstractNum w:abstractNumId="2">
    <w:nsid w:val="02EF29DA"/>
    <w:multiLevelType w:val="hybridMultilevel"/>
    <w:tmpl w:val="6A5A744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EBE850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BF1896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215590"/>
    <w:multiLevelType w:val="hybridMultilevel"/>
    <w:tmpl w:val="9ACCFB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56F91"/>
    <w:multiLevelType w:val="hybridMultilevel"/>
    <w:tmpl w:val="166CAE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D4A1B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ECB77C">
      <w:start w:val="1"/>
      <w:numFmt w:val="lowerLetter"/>
      <w:lvlText w:val="%3)"/>
      <w:lvlJc w:val="left"/>
      <w:pPr>
        <w:tabs>
          <w:tab w:val="num" w:pos="179"/>
        </w:tabs>
        <w:ind w:left="179" w:hanging="37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1796F"/>
    <w:multiLevelType w:val="hybridMultilevel"/>
    <w:tmpl w:val="ADAE8AA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8FE703C"/>
    <w:multiLevelType w:val="hybridMultilevel"/>
    <w:tmpl w:val="F63C09B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B420E"/>
    <w:multiLevelType w:val="hybridMultilevel"/>
    <w:tmpl w:val="782E0C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3B9EF"/>
    <w:multiLevelType w:val="hybridMultilevel"/>
    <w:tmpl w:val="2DB6524C"/>
    <w:lvl w:ilvl="0" w:tplc="FFFFFFFF">
      <w:start w:val="1"/>
      <w:numFmt w:val="decimal"/>
      <w:suff w:val="nothing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45A92655"/>
    <w:multiLevelType w:val="hybridMultilevel"/>
    <w:tmpl w:val="D01EA1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A7C40"/>
    <w:multiLevelType w:val="hybridMultilevel"/>
    <w:tmpl w:val="CE2A9EDA"/>
    <w:lvl w:ilvl="0" w:tplc="FFFFFFFF">
      <w:numFmt w:val="non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92B41"/>
    <w:multiLevelType w:val="hybridMultilevel"/>
    <w:tmpl w:val="2C1EE718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A60718"/>
    <w:multiLevelType w:val="hybridMultilevel"/>
    <w:tmpl w:val="B49EBC76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5DCD4717"/>
    <w:multiLevelType w:val="hybridMultilevel"/>
    <w:tmpl w:val="E4042CE0"/>
    <w:lvl w:ilvl="0" w:tplc="068A1E2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1AF4D9D"/>
    <w:multiLevelType w:val="hybridMultilevel"/>
    <w:tmpl w:val="A3F0A9FC"/>
    <w:lvl w:ilvl="0" w:tplc="FD0A362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F7E3A"/>
    <w:multiLevelType w:val="hybridMultilevel"/>
    <w:tmpl w:val="318C4A60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48B7536"/>
    <w:multiLevelType w:val="hybridMultilevel"/>
    <w:tmpl w:val="E696C3CA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D505E"/>
    <w:multiLevelType w:val="hybridMultilevel"/>
    <w:tmpl w:val="C2524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14"/>
  </w:num>
  <w:num w:numId="4">
    <w:abstractNumId w:val="3"/>
  </w:num>
  <w:num w:numId="5">
    <w:abstractNumId w:val="12"/>
  </w:num>
  <w:num w:numId="6">
    <w:abstractNumId w:val="7"/>
  </w:num>
  <w:num w:numId="7">
    <w:abstractNumId w:val="17"/>
  </w:num>
  <w:num w:numId="8">
    <w:abstractNumId w:val="11"/>
  </w:num>
  <w:num w:numId="9">
    <w:abstractNumId w:val="15"/>
  </w:num>
  <w:num w:numId="10">
    <w:abstractNumId w:val="5"/>
  </w:num>
  <w:num w:numId="11">
    <w:abstractNumId w:val="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  <w:num w:numId="16">
    <w:abstractNumId w:val="8"/>
  </w:num>
  <w:num w:numId="17">
    <w:abstractNumId w:val="2"/>
  </w:num>
  <w:num w:numId="18">
    <w:abstractNumId w:val="10"/>
  </w:num>
  <w:num w:numId="19">
    <w:abstractNumId w:val="1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49"/>
    <w:rsid w:val="000232A4"/>
    <w:rsid w:val="00053DB5"/>
    <w:rsid w:val="00075826"/>
    <w:rsid w:val="0008459A"/>
    <w:rsid w:val="0009116A"/>
    <w:rsid w:val="000A167D"/>
    <w:rsid w:val="000B09AD"/>
    <w:rsid w:val="000B10C6"/>
    <w:rsid w:val="000D77DF"/>
    <w:rsid w:val="00105F9B"/>
    <w:rsid w:val="00110A0A"/>
    <w:rsid w:val="00133A12"/>
    <w:rsid w:val="001437EC"/>
    <w:rsid w:val="00170C9A"/>
    <w:rsid w:val="001D4C2F"/>
    <w:rsid w:val="001D58F2"/>
    <w:rsid w:val="002066C6"/>
    <w:rsid w:val="00226157"/>
    <w:rsid w:val="00235627"/>
    <w:rsid w:val="00235967"/>
    <w:rsid w:val="00235ED5"/>
    <w:rsid w:val="002502F2"/>
    <w:rsid w:val="002565B4"/>
    <w:rsid w:val="00294FCB"/>
    <w:rsid w:val="002B21C6"/>
    <w:rsid w:val="002C45D4"/>
    <w:rsid w:val="002C51DE"/>
    <w:rsid w:val="002D2A77"/>
    <w:rsid w:val="002E2A64"/>
    <w:rsid w:val="002F00F2"/>
    <w:rsid w:val="0037603B"/>
    <w:rsid w:val="00384CBA"/>
    <w:rsid w:val="00397415"/>
    <w:rsid w:val="0040678E"/>
    <w:rsid w:val="004155FA"/>
    <w:rsid w:val="00434D7A"/>
    <w:rsid w:val="0045563C"/>
    <w:rsid w:val="004673B7"/>
    <w:rsid w:val="00470E10"/>
    <w:rsid w:val="00475648"/>
    <w:rsid w:val="00486AC0"/>
    <w:rsid w:val="004A42C2"/>
    <w:rsid w:val="004A43BD"/>
    <w:rsid w:val="004B383E"/>
    <w:rsid w:val="004E2085"/>
    <w:rsid w:val="004F68A0"/>
    <w:rsid w:val="004F780E"/>
    <w:rsid w:val="00502B92"/>
    <w:rsid w:val="00534A65"/>
    <w:rsid w:val="00536B0E"/>
    <w:rsid w:val="005717CD"/>
    <w:rsid w:val="005A3167"/>
    <w:rsid w:val="005B7F79"/>
    <w:rsid w:val="00607A06"/>
    <w:rsid w:val="00623456"/>
    <w:rsid w:val="00656962"/>
    <w:rsid w:val="00666E4A"/>
    <w:rsid w:val="00671BA3"/>
    <w:rsid w:val="006C48E9"/>
    <w:rsid w:val="006F2A10"/>
    <w:rsid w:val="00700689"/>
    <w:rsid w:val="007138D4"/>
    <w:rsid w:val="00792209"/>
    <w:rsid w:val="00792DD9"/>
    <w:rsid w:val="00796275"/>
    <w:rsid w:val="007D2A55"/>
    <w:rsid w:val="008371CD"/>
    <w:rsid w:val="008479C3"/>
    <w:rsid w:val="008562CB"/>
    <w:rsid w:val="008D3003"/>
    <w:rsid w:val="008F1126"/>
    <w:rsid w:val="008F2097"/>
    <w:rsid w:val="008F2786"/>
    <w:rsid w:val="008F5A49"/>
    <w:rsid w:val="00903CA9"/>
    <w:rsid w:val="00914A82"/>
    <w:rsid w:val="00924FD9"/>
    <w:rsid w:val="00943B69"/>
    <w:rsid w:val="009862D0"/>
    <w:rsid w:val="009A39DB"/>
    <w:rsid w:val="009A39E2"/>
    <w:rsid w:val="009F4752"/>
    <w:rsid w:val="00A20882"/>
    <w:rsid w:val="00A217FB"/>
    <w:rsid w:val="00A33324"/>
    <w:rsid w:val="00A37B26"/>
    <w:rsid w:val="00A50839"/>
    <w:rsid w:val="00A71A80"/>
    <w:rsid w:val="00A7790D"/>
    <w:rsid w:val="00AB5C7E"/>
    <w:rsid w:val="00AC4DBC"/>
    <w:rsid w:val="00AD166A"/>
    <w:rsid w:val="00AE7769"/>
    <w:rsid w:val="00B11CF7"/>
    <w:rsid w:val="00B26110"/>
    <w:rsid w:val="00B63652"/>
    <w:rsid w:val="00B9673B"/>
    <w:rsid w:val="00BC1042"/>
    <w:rsid w:val="00C01ABF"/>
    <w:rsid w:val="00C02F98"/>
    <w:rsid w:val="00C24817"/>
    <w:rsid w:val="00C30C27"/>
    <w:rsid w:val="00C34891"/>
    <w:rsid w:val="00C412B6"/>
    <w:rsid w:val="00C517F1"/>
    <w:rsid w:val="00C62A33"/>
    <w:rsid w:val="00C66E3A"/>
    <w:rsid w:val="00C7413D"/>
    <w:rsid w:val="00C9603E"/>
    <w:rsid w:val="00CA4449"/>
    <w:rsid w:val="00CA6493"/>
    <w:rsid w:val="00CB24CA"/>
    <w:rsid w:val="00CD2D10"/>
    <w:rsid w:val="00CD381A"/>
    <w:rsid w:val="00CD5B99"/>
    <w:rsid w:val="00CF0C1D"/>
    <w:rsid w:val="00D05DBA"/>
    <w:rsid w:val="00D170E4"/>
    <w:rsid w:val="00D23B5B"/>
    <w:rsid w:val="00D312BB"/>
    <w:rsid w:val="00D34D06"/>
    <w:rsid w:val="00D413A7"/>
    <w:rsid w:val="00D4783E"/>
    <w:rsid w:val="00D72235"/>
    <w:rsid w:val="00DC3808"/>
    <w:rsid w:val="00DE52DA"/>
    <w:rsid w:val="00DE53F7"/>
    <w:rsid w:val="00DF2B14"/>
    <w:rsid w:val="00E05E76"/>
    <w:rsid w:val="00E06342"/>
    <w:rsid w:val="00E67484"/>
    <w:rsid w:val="00E7565B"/>
    <w:rsid w:val="00E94EAF"/>
    <w:rsid w:val="00EA224C"/>
    <w:rsid w:val="00EC3A1A"/>
    <w:rsid w:val="00ED0CC0"/>
    <w:rsid w:val="00EF7914"/>
    <w:rsid w:val="00F22063"/>
    <w:rsid w:val="00F76146"/>
    <w:rsid w:val="00F90FB1"/>
    <w:rsid w:val="00F9796A"/>
    <w:rsid w:val="00FA092C"/>
    <w:rsid w:val="00FA5E3A"/>
    <w:rsid w:val="00FE6718"/>
    <w:rsid w:val="00F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CC9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A4449"/>
    <w:pPr>
      <w:keepNext/>
      <w:ind w:firstLine="540"/>
      <w:jc w:val="both"/>
      <w:outlineLvl w:val="0"/>
    </w:pPr>
    <w:rPr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A44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C38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A4449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A44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A44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4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A44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444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CA44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A44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4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0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0E4"/>
    <w:rPr>
      <w:rFonts w:ascii="Segoe UI" w:eastAsia="Times New Roman" w:hAnsi="Segoe UI" w:cs="Segoe UI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8F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217FB"/>
    <w:rPr>
      <w:b/>
      <w:bCs/>
    </w:rPr>
  </w:style>
  <w:style w:type="paragraph" w:styleId="Paragrafoelenco">
    <w:name w:val="List Paragraph"/>
    <w:basedOn w:val="Normale"/>
    <w:link w:val="ParagrafoelencoCarattere"/>
    <w:uiPriority w:val="99"/>
    <w:qFormat/>
    <w:rsid w:val="00AD166A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A6493"/>
    <w:pPr>
      <w:jc w:val="both"/>
    </w:pPr>
    <w:rPr>
      <w:b/>
      <w:i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CA6493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customStyle="1" w:styleId="sche3">
    <w:name w:val="sche_3"/>
    <w:rsid w:val="00CA649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rovvr1">
    <w:name w:val="provv_r1"/>
    <w:basedOn w:val="Normale"/>
    <w:rsid w:val="00CA6493"/>
    <w:pPr>
      <w:spacing w:before="100" w:beforeAutospacing="1" w:after="100" w:afterAutospacing="1"/>
      <w:ind w:firstLine="400"/>
      <w:jc w:val="both"/>
    </w:pPr>
    <w:rPr>
      <w:rFonts w:eastAsia="Calibri"/>
    </w:rPr>
  </w:style>
  <w:style w:type="table" w:styleId="Grigliatabella">
    <w:name w:val="Table Grid"/>
    <w:basedOn w:val="Tabellanormale"/>
    <w:uiPriority w:val="39"/>
    <w:rsid w:val="00C0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99"/>
    <w:locked/>
    <w:rsid w:val="004B383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C380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it-IT"/>
    </w:rPr>
  </w:style>
  <w:style w:type="character" w:styleId="Rimandocommento">
    <w:name w:val="annotation reference"/>
    <w:uiPriority w:val="99"/>
    <w:rsid w:val="00CD2D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CD2D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D2D1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CD2D10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614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61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4C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4C2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WW-Corpotesto">
    <w:name w:val="WW-Corpo testo"/>
    <w:basedOn w:val="Normale"/>
    <w:rsid w:val="002D2A77"/>
    <w:pPr>
      <w:tabs>
        <w:tab w:val="left" w:pos="0"/>
      </w:tabs>
      <w:suppressAutoHyphens/>
      <w:overflowPunct w:val="0"/>
      <w:autoSpaceDE w:val="0"/>
      <w:jc w:val="both"/>
    </w:pPr>
    <w:rPr>
      <w:color w:val="00000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A4449"/>
    <w:pPr>
      <w:keepNext/>
      <w:ind w:firstLine="540"/>
      <w:jc w:val="both"/>
      <w:outlineLvl w:val="0"/>
    </w:pPr>
    <w:rPr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A44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C38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A4449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A44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A44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4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A44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444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CA44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A44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4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0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0E4"/>
    <w:rPr>
      <w:rFonts w:ascii="Segoe UI" w:eastAsia="Times New Roman" w:hAnsi="Segoe UI" w:cs="Segoe UI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8F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217FB"/>
    <w:rPr>
      <w:b/>
      <w:bCs/>
    </w:rPr>
  </w:style>
  <w:style w:type="paragraph" w:styleId="Paragrafoelenco">
    <w:name w:val="List Paragraph"/>
    <w:basedOn w:val="Normale"/>
    <w:link w:val="ParagrafoelencoCarattere"/>
    <w:uiPriority w:val="99"/>
    <w:qFormat/>
    <w:rsid w:val="00AD166A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A6493"/>
    <w:pPr>
      <w:jc w:val="both"/>
    </w:pPr>
    <w:rPr>
      <w:b/>
      <w:i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CA6493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customStyle="1" w:styleId="sche3">
    <w:name w:val="sche_3"/>
    <w:rsid w:val="00CA649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rovvr1">
    <w:name w:val="provv_r1"/>
    <w:basedOn w:val="Normale"/>
    <w:rsid w:val="00CA6493"/>
    <w:pPr>
      <w:spacing w:before="100" w:beforeAutospacing="1" w:after="100" w:afterAutospacing="1"/>
      <w:ind w:firstLine="400"/>
      <w:jc w:val="both"/>
    </w:pPr>
    <w:rPr>
      <w:rFonts w:eastAsia="Calibri"/>
    </w:rPr>
  </w:style>
  <w:style w:type="table" w:styleId="Grigliatabella">
    <w:name w:val="Table Grid"/>
    <w:basedOn w:val="Tabellanormale"/>
    <w:uiPriority w:val="39"/>
    <w:rsid w:val="00C0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99"/>
    <w:locked/>
    <w:rsid w:val="004B383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C380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it-IT"/>
    </w:rPr>
  </w:style>
  <w:style w:type="character" w:styleId="Rimandocommento">
    <w:name w:val="annotation reference"/>
    <w:uiPriority w:val="99"/>
    <w:rsid w:val="00CD2D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CD2D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D2D1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CD2D10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614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61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4C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4C2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WW-Corpotesto">
    <w:name w:val="WW-Corpo testo"/>
    <w:basedOn w:val="Normale"/>
    <w:rsid w:val="002D2A77"/>
    <w:pPr>
      <w:tabs>
        <w:tab w:val="left" w:pos="0"/>
      </w:tabs>
      <w:suppressAutoHyphens/>
      <w:overflowPunct w:val="0"/>
      <w:autoSpaceDE w:val="0"/>
      <w:jc w:val="both"/>
    </w:pPr>
    <w:rPr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religuri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religuria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71AA6-2963-4DCF-B8DE-F08ADB0A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3010</Words>
  <Characters>17159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Roberta</dc:creator>
  <cp:lastModifiedBy>Pontello Federica</cp:lastModifiedBy>
  <cp:revision>25</cp:revision>
  <cp:lastPrinted>2018-02-14T10:46:00Z</cp:lastPrinted>
  <dcterms:created xsi:type="dcterms:W3CDTF">2017-12-13T14:00:00Z</dcterms:created>
  <dcterms:modified xsi:type="dcterms:W3CDTF">2018-02-14T10:46:00Z</dcterms:modified>
</cp:coreProperties>
</file>